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1F73F6" w14:textId="46607190" w:rsidR="00A40BA8" w:rsidRDefault="00A40BA8" w:rsidP="00A40BA8">
      <w:pPr>
        <w:pStyle w:val="Heading2"/>
      </w:pPr>
      <w:r>
        <w:t>Rezumat executiv</w:t>
      </w:r>
    </w:p>
    <w:p w14:paraId="27B074FE" w14:textId="77777777" w:rsidR="00A40BA8" w:rsidRDefault="00A40BA8" w:rsidP="00A40BA8">
      <w:r>
        <w:t>Acest document prezintă implementarea și analiza a două metode de căutare – LRTA* și Simulated Annealing – pentru rezolvarea jocului Sokoban. Sunt urmărite trei obiective principale:</w:t>
      </w:r>
    </w:p>
    <w:p w14:paraId="3784F8D5" w14:textId="77777777" w:rsidR="00A40BA8" w:rsidRDefault="00A40BA8" w:rsidP="00A40BA8">
      <w:r>
        <w:t>1. Eficiență computațională – minimizarea timpului de rulare și a numărului de stări explorate.</w:t>
      </w:r>
    </w:p>
    <w:p w14:paraId="034AE4F1" w14:textId="77777777" w:rsidR="00A40BA8" w:rsidRDefault="00A40BA8" w:rsidP="00A40BA8">
      <w:r>
        <w:t>2. Calitatea soluției – obținerea unor trasee cu zero mutări pull și cu lungime cât mai mică.</w:t>
      </w:r>
    </w:p>
    <w:p w14:paraId="6B3D91B1" w14:textId="77777777" w:rsidR="00A40BA8" w:rsidRDefault="00A40BA8" w:rsidP="00A40BA8">
      <w:r>
        <w:t>3. Rigoare experimentală – susținerea concluziilor prin grafice, tabele și jurnalul deciziilor euristice.</w:t>
      </w:r>
    </w:p>
    <w:p w14:paraId="340B3096" w14:textId="77777777" w:rsidR="00A40BA8" w:rsidRDefault="00A40BA8" w:rsidP="00A40BA8">
      <w:r>
        <w:t>Rezultatele experimentale indică faptul că LRTA* depășește Simulated Annealing în ceea ce privește timpul de execuție, numărul de stări explorate și robustetea soluției, validând astfel ipoteza că algoritmii de tip "learning real-time" sunt mai potriviți pentru probleme de tip Sokoban cu acțiuni reversibile.</w:t>
      </w:r>
    </w:p>
    <w:p w14:paraId="2C53A982" w14:textId="77777777" w:rsidR="00A40BA8" w:rsidRDefault="00A40BA8" w:rsidP="00A40BA8">
      <w:r>
        <w:br w:type="page"/>
      </w:r>
    </w:p>
    <w:p w14:paraId="209AB0DA" w14:textId="77777777" w:rsidR="00A40BA8" w:rsidRDefault="00A40BA8" w:rsidP="00A40BA8">
      <w:pPr>
        <w:pStyle w:val="Heading2"/>
      </w:pPr>
      <w:r>
        <w:lastRenderedPageBreak/>
        <w:t>Cuprins</w:t>
      </w:r>
    </w:p>
    <w:p w14:paraId="697F5FC1" w14:textId="77777777" w:rsidR="00A40BA8" w:rsidRDefault="00A40BA8" w:rsidP="00A40BA8">
      <w:r>
        <w:t>1. Introducere &amp; obiective</w:t>
      </w:r>
    </w:p>
    <w:p w14:paraId="568950AB" w14:textId="77777777" w:rsidR="00A40BA8" w:rsidRDefault="00A40BA8" w:rsidP="00A40BA8">
      <w:r>
        <w:t>2. Descrierea problemei Sokoban</w:t>
      </w:r>
    </w:p>
    <w:p w14:paraId="6CE89CFD" w14:textId="77777777" w:rsidR="00A40BA8" w:rsidRDefault="00A40BA8" w:rsidP="00A40BA8">
      <w:r>
        <w:t>3. Algoritmii implementați</w:t>
      </w:r>
    </w:p>
    <w:p w14:paraId="32DB9331" w14:textId="77777777" w:rsidR="00A40BA8" w:rsidRDefault="00A40BA8" w:rsidP="00A40BA8">
      <w:r>
        <w:t>4. Euristici investigate</w:t>
      </w:r>
    </w:p>
    <w:p w14:paraId="2CAA8D41" w14:textId="77777777" w:rsidR="00A40BA8" w:rsidRDefault="00A40BA8" w:rsidP="00A40BA8">
      <w:r>
        <w:t>5. Optimizări specifice</w:t>
      </w:r>
    </w:p>
    <w:p w14:paraId="25F9B0E9" w14:textId="77777777" w:rsidR="00A40BA8" w:rsidRDefault="00A40BA8" w:rsidP="00A40BA8">
      <w:r>
        <w:t>6. Setup experimental</w:t>
      </w:r>
    </w:p>
    <w:p w14:paraId="77049A41" w14:textId="77777777" w:rsidR="00A40BA8" w:rsidRDefault="00A40BA8" w:rsidP="00A40BA8">
      <w:r>
        <w:t>7. Rezultate cantitative</w:t>
      </w:r>
    </w:p>
    <w:p w14:paraId="069EB7FD" w14:textId="77777777" w:rsidR="00A40BA8" w:rsidRDefault="00A40BA8" w:rsidP="00A40BA8">
      <w:r>
        <w:t>8. Rezultate calitative</w:t>
      </w:r>
    </w:p>
    <w:p w14:paraId="12050881" w14:textId="77777777" w:rsidR="00A40BA8" w:rsidRDefault="00A40BA8" w:rsidP="00A40BA8">
      <w:r>
        <w:t>9. Comparația LRTA* vs Simulated Annealing</w:t>
      </w:r>
    </w:p>
    <w:p w14:paraId="6623FB0D" w14:textId="77777777" w:rsidR="00A40BA8" w:rsidRDefault="00A40BA8" w:rsidP="00A40BA8">
      <w:r>
        <w:t>10. Concluzii &amp; direcții viitoare</w:t>
      </w:r>
    </w:p>
    <w:p w14:paraId="0D6318CA" w14:textId="77777777" w:rsidR="00A40BA8" w:rsidRDefault="00A40BA8" w:rsidP="00A40BA8">
      <w:r>
        <w:t>11. Bibliografie</w:t>
      </w:r>
    </w:p>
    <w:p w14:paraId="2DBAA28C" w14:textId="77777777" w:rsidR="00A40BA8" w:rsidRDefault="00A40BA8" w:rsidP="00A40BA8">
      <w:r>
        <w:br w:type="page"/>
      </w:r>
    </w:p>
    <w:p w14:paraId="6BFAB24B" w14:textId="77777777" w:rsidR="00A40BA8" w:rsidRDefault="00A40BA8" w:rsidP="00A40BA8">
      <w:pPr>
        <w:pStyle w:val="Heading2"/>
      </w:pPr>
      <w:r>
        <w:lastRenderedPageBreak/>
        <w:t>1 Introducere &amp; obiective</w:t>
      </w:r>
    </w:p>
    <w:p w14:paraId="0B96D47F" w14:textId="77777777" w:rsidR="00A40BA8" w:rsidRDefault="00A40BA8" w:rsidP="00A40BA8">
      <w:r>
        <w:t>Context. Sokoban este un joc clasic de planificare și manipulare a obiectelor într-un spațiu restricționat, caracterizat printr-un spațiu de stări de dimensiuni foarte mari și tranziții adesea ireversibile. În această variantă a temei, introducerea acțiunii "pull" asigură că toate stările sunt reversibile, fără a reduce dificultatea inherentă a problemei.</w:t>
      </w:r>
      <w:r>
        <w:br/>
      </w:r>
      <w:r>
        <w:br/>
        <w:t>Scopul principal este de a aplica metode avansate de căutare pentru a explora eficient spațiul de stări și de a găsi soluții de calitate superioară, analizând totodată impactul alegerii euristicilor asupra performanței.</w:t>
      </w:r>
      <w:r>
        <w:br/>
      </w:r>
      <w:r>
        <w:br/>
        <w:t>Obiective măsurabile propuse:</w:t>
      </w:r>
      <w:r>
        <w:br/>
        <w:t>- Obținerea soluțiilor într-un timp de execuție sub 5 minute per hartă;</w:t>
      </w:r>
      <w:r>
        <w:br/>
        <w:t>- Minimizarea numărului de stări generate și expandate;</w:t>
      </w:r>
      <w:r>
        <w:br/>
        <w:t>- Maximizarea calității soluției (zero mutări de tip pull, trasee cât mai scurte).</w:t>
      </w:r>
    </w:p>
    <w:p w14:paraId="3462B92B" w14:textId="77777777" w:rsidR="00A40BA8" w:rsidRDefault="00A40BA8" w:rsidP="00A40BA8">
      <w:r>
        <w:t>Prin utilizarea a două paradigme diferite de rezolvare – una deterministă, bazată pe învățare incrementală (LRTA*), și una stocastică, bazată pe explorare controlată prin temperatură (Simulated Annealing) – se urmărește o comparație riguroasă a performanțelor și identificarea celor mai eficiente abordări pentru rezolvarea Sokoban în contextul dat.</w:t>
      </w:r>
    </w:p>
    <w:p w14:paraId="4A6686D4" w14:textId="77777777" w:rsidR="00A40BA8" w:rsidRDefault="00A40BA8" w:rsidP="00A40BA8">
      <w:r>
        <w:br w:type="page"/>
      </w:r>
    </w:p>
    <w:p w14:paraId="5A4F558C" w14:textId="77777777" w:rsidR="00A40BA8" w:rsidRDefault="00A40BA8" w:rsidP="00A40BA8">
      <w:pPr>
        <w:pStyle w:val="Heading2"/>
      </w:pPr>
      <w:r>
        <w:lastRenderedPageBreak/>
        <w:t>2 Descrierea problemei Sokoban</w:t>
      </w:r>
    </w:p>
    <w:p w14:paraId="63D57027" w14:textId="3091B03B" w:rsidR="005675D4" w:rsidRDefault="00A40BA8" w:rsidP="00A40BA8">
      <w:r>
        <w:t>Jocul Sokoban presupune mutarea unor cutii de la poziții inițiale către poziții țintă, într-un labirint bidimensional cu ziduri fixe. Jucătorul poate efectua două tipuri de acțiuni: push (împingerea unei cutii) și, în cadrul acestei teme, pull (tragerea unei cutii), ceea ce transformă spațiul de stări într-un graf complet reversibil. Totuși, complexitatea combinatorială rămâne extrem de ridicată datorită numărului posibil de configurații.</w:t>
      </w:r>
      <w:r>
        <w:br/>
      </w:r>
      <w:r>
        <w:br/>
        <w:t>Structura internă a unei stări este definită de:</w:t>
      </w:r>
      <w:r>
        <w:br/>
        <w:t>- Setul de coordonate ale cutiilor (`boxes`);</w:t>
      </w:r>
      <w:r>
        <w:br/>
        <w:t>- Poziția jucătorului (`player`);</w:t>
      </w:r>
      <w:r>
        <w:br/>
        <w:t>- Pozițiile țintelor (`targets`);</w:t>
      </w:r>
      <w:r>
        <w:br/>
        <w:t>- Pozițiile zidurilor (`walls`);</w:t>
      </w:r>
      <w:r>
        <w:br/>
        <w:t>- Alte metadate relevante pentru configurarea și vizualizarea hărții.</w:t>
      </w:r>
      <w:r>
        <w:br/>
      </w:r>
      <w:r>
        <w:br/>
        <w:t>Funcțiile `get_neighbours()` și `apply()` permit generarea de succesorii legali ai unei stări, iar `is_solved()` verifică atingerea scopului final (toate cutiile plasate pe ținte). Implementările de euristici și algoritmi folosesc aceste primitive pentru navigarea și evaluarea spațiului de căutare.</w:t>
      </w:r>
      <w:r>
        <w:br/>
      </w:r>
      <w:r>
        <w:br/>
        <w:t>Provocarea cheie constă în identificarea rapidă a stărilor de deadlock (în special colțurile în care cutiile rămân blocate fără posibilitate de remediere), aplicarea de pruning agresiv și utilizarea unor euristici informative</w:t>
      </w:r>
    </w:p>
    <w:p w14:paraId="47137D49" w14:textId="51BA2A4B" w:rsidR="00A40BA8" w:rsidRDefault="00A40BA8" w:rsidP="00A40BA8">
      <w:r>
        <w:br w:type="page"/>
      </w:r>
    </w:p>
    <w:p w14:paraId="66726040" w14:textId="77777777" w:rsidR="00A40BA8" w:rsidRDefault="00A40BA8" w:rsidP="00A40BA8">
      <w:pPr>
        <w:pStyle w:val="Heading2"/>
      </w:pPr>
      <w:r>
        <w:lastRenderedPageBreak/>
        <w:t>3 Algoritmii implementați</w:t>
      </w:r>
    </w:p>
    <w:p w14:paraId="4CE35AD4" w14:textId="77777777" w:rsidR="00A40BA8" w:rsidRDefault="00A40BA8" w:rsidP="00A40BA8">
      <w:pPr>
        <w:pStyle w:val="Heading3"/>
      </w:pPr>
      <w:r>
        <w:t>3.1  LRTA* – Learning Real</w:t>
      </w:r>
      <w:r>
        <w:rPr>
          <w:rFonts w:ascii="Cambria Math" w:hAnsi="Cambria Math" w:cs="Cambria Math"/>
        </w:rPr>
        <w:t>‑</w:t>
      </w:r>
      <w:r>
        <w:t>Time A*</w:t>
      </w:r>
    </w:p>
    <w:p w14:paraId="49206037" w14:textId="77777777" w:rsidR="00A40BA8" w:rsidRDefault="00A40BA8" w:rsidP="00A40BA8">
      <w:r>
        <w:t>LRTA* este un algoritm incremental care actualizează on</w:t>
      </w:r>
      <w:r>
        <w:rPr>
          <w:rFonts w:ascii="Cambria Math" w:hAnsi="Cambria Math" w:cs="Cambria Math"/>
        </w:rPr>
        <w:t>‑</w:t>
      </w:r>
      <w:r>
        <w:t>line evaluarea euristică H(s).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3258"/>
        <w:gridCol w:w="2880"/>
      </w:tblGrid>
      <w:tr w:rsidR="00A40BA8" w14:paraId="33EAE523" w14:textId="77777777" w:rsidTr="00B56E01">
        <w:tc>
          <w:tcPr>
            <w:tcW w:w="2880" w:type="dxa"/>
          </w:tcPr>
          <w:p w14:paraId="7A17F8B7" w14:textId="77777777" w:rsidR="00A40BA8" w:rsidRDefault="00A40BA8" w:rsidP="00B56E01">
            <w:r>
              <w:t>Componentă</w:t>
            </w:r>
          </w:p>
        </w:tc>
        <w:tc>
          <w:tcPr>
            <w:tcW w:w="2880" w:type="dxa"/>
          </w:tcPr>
          <w:p w14:paraId="04AD836A" w14:textId="77777777" w:rsidR="00A40BA8" w:rsidRDefault="00A40BA8" w:rsidP="00B56E01">
            <w:r>
              <w:t>Implementare</w:t>
            </w:r>
          </w:p>
        </w:tc>
        <w:tc>
          <w:tcPr>
            <w:tcW w:w="2880" w:type="dxa"/>
          </w:tcPr>
          <w:p w14:paraId="0F972173" w14:textId="77777777" w:rsidR="00A40BA8" w:rsidRDefault="00A40BA8" w:rsidP="00B56E01">
            <w:r>
              <w:t>Beneficiu</w:t>
            </w:r>
          </w:p>
        </w:tc>
      </w:tr>
      <w:tr w:rsidR="00A40BA8" w14:paraId="531D6AB5" w14:textId="77777777" w:rsidTr="00B56E01">
        <w:tc>
          <w:tcPr>
            <w:tcW w:w="2880" w:type="dxa"/>
          </w:tcPr>
          <w:p w14:paraId="55653792" w14:textId="77777777" w:rsidR="00A40BA8" w:rsidRDefault="00A40BA8" w:rsidP="00B56E01">
            <w:r>
              <w:t>Reprezentare stare</w:t>
            </w:r>
          </w:p>
        </w:tc>
        <w:tc>
          <w:tcPr>
            <w:tcW w:w="2880" w:type="dxa"/>
          </w:tcPr>
          <w:p w14:paraId="2711BD4C" w14:textId="77777777" w:rsidR="00A40BA8" w:rsidRDefault="00A40BA8" w:rsidP="00B56E01">
            <w:r>
              <w:t>Tuplu (cutii sortate, jucător)</w:t>
            </w:r>
          </w:p>
        </w:tc>
        <w:tc>
          <w:tcPr>
            <w:tcW w:w="2880" w:type="dxa"/>
          </w:tcPr>
          <w:p w14:paraId="6E97DD9B" w14:textId="77777777" w:rsidR="00A40BA8" w:rsidRDefault="00A40BA8" w:rsidP="00B56E01">
            <w:r>
              <w:t>Cheie hash rapidă pentru memoizare</w:t>
            </w:r>
          </w:p>
        </w:tc>
      </w:tr>
      <w:tr w:rsidR="00A40BA8" w14:paraId="433FEA96" w14:textId="77777777" w:rsidTr="00B56E01">
        <w:tc>
          <w:tcPr>
            <w:tcW w:w="2880" w:type="dxa"/>
          </w:tcPr>
          <w:p w14:paraId="2A939512" w14:textId="77777777" w:rsidR="00A40BA8" w:rsidRDefault="00A40BA8" w:rsidP="00B56E01">
            <w:r>
              <w:t>Funcție cost</w:t>
            </w:r>
          </w:p>
        </w:tc>
        <w:tc>
          <w:tcPr>
            <w:tcW w:w="2880" w:type="dxa"/>
          </w:tcPr>
          <w:p w14:paraId="7ACA9BEB" w14:textId="77777777" w:rsidR="00A40BA8" w:rsidRDefault="00A40BA8" w:rsidP="00B56E01">
            <w:r>
              <w:t>Cost uniform g=1</w:t>
            </w:r>
          </w:p>
        </w:tc>
        <w:tc>
          <w:tcPr>
            <w:tcW w:w="2880" w:type="dxa"/>
          </w:tcPr>
          <w:p w14:paraId="49CC720B" w14:textId="77777777" w:rsidR="00A40BA8" w:rsidRDefault="00A40BA8" w:rsidP="00B56E01">
            <w:r>
              <w:t>Minimizează lungimea traseului</w:t>
            </w:r>
          </w:p>
        </w:tc>
      </w:tr>
      <w:tr w:rsidR="00A40BA8" w14:paraId="369FBA1A" w14:textId="77777777" w:rsidTr="00B56E01">
        <w:tc>
          <w:tcPr>
            <w:tcW w:w="2880" w:type="dxa"/>
          </w:tcPr>
          <w:p w14:paraId="06174720" w14:textId="77777777" w:rsidR="00A40BA8" w:rsidRDefault="00A40BA8" w:rsidP="00B56E01">
            <w:r>
              <w:t>Euristică inițială</w:t>
            </w:r>
          </w:p>
        </w:tc>
        <w:tc>
          <w:tcPr>
            <w:tcW w:w="2880" w:type="dxa"/>
          </w:tcPr>
          <w:p w14:paraId="461046CE" w14:textId="77777777" w:rsidR="00A40BA8" w:rsidRDefault="00A40BA8" w:rsidP="00B56E01">
            <w:r>
              <w:t>sum_boxes_min_goal_distance</w:t>
            </w:r>
          </w:p>
        </w:tc>
        <w:tc>
          <w:tcPr>
            <w:tcW w:w="2880" w:type="dxa"/>
          </w:tcPr>
          <w:p w14:paraId="79791ECE" w14:textId="77777777" w:rsidR="00A40BA8" w:rsidRDefault="00A40BA8" w:rsidP="00B56E01">
            <w:r>
              <w:t>Admisibilă, ieftină</w:t>
            </w:r>
          </w:p>
        </w:tc>
      </w:tr>
      <w:tr w:rsidR="00A40BA8" w14:paraId="52DCAE44" w14:textId="77777777" w:rsidTr="00B56E01">
        <w:tc>
          <w:tcPr>
            <w:tcW w:w="2880" w:type="dxa"/>
          </w:tcPr>
          <w:p w14:paraId="28B33543" w14:textId="77777777" w:rsidR="00A40BA8" w:rsidRDefault="00A40BA8" w:rsidP="00B56E01">
            <w:r>
              <w:t>Învățare</w:t>
            </w:r>
          </w:p>
        </w:tc>
        <w:tc>
          <w:tcPr>
            <w:tcW w:w="2880" w:type="dxa"/>
          </w:tcPr>
          <w:p w14:paraId="7E0F1F8E" w14:textId="77777777" w:rsidR="00A40BA8" w:rsidRDefault="00A40BA8" w:rsidP="00B56E01">
            <w:r>
              <w:t>H[s] ← max(h(s), min(1+H[s']))</w:t>
            </w:r>
          </w:p>
        </w:tc>
        <w:tc>
          <w:tcPr>
            <w:tcW w:w="2880" w:type="dxa"/>
          </w:tcPr>
          <w:p w14:paraId="253A9116" w14:textId="77777777" w:rsidR="00A40BA8" w:rsidRDefault="00A40BA8" w:rsidP="00B56E01">
            <w:r>
              <w:t>Reduce backtracking</w:t>
            </w:r>
            <w:r>
              <w:rPr>
                <w:rFonts w:ascii="Cambria Math" w:hAnsi="Cambria Math" w:cs="Cambria Math"/>
              </w:rPr>
              <w:t>‑</w:t>
            </w:r>
            <w:r>
              <w:t>ul</w:t>
            </w:r>
          </w:p>
        </w:tc>
      </w:tr>
      <w:tr w:rsidR="00A40BA8" w14:paraId="39F87565" w14:textId="77777777" w:rsidTr="00B56E01">
        <w:tc>
          <w:tcPr>
            <w:tcW w:w="2880" w:type="dxa"/>
          </w:tcPr>
          <w:p w14:paraId="77164629" w14:textId="77777777" w:rsidR="00A40BA8" w:rsidRDefault="00A40BA8" w:rsidP="00B56E01">
            <w:r>
              <w:t>Pruning</w:t>
            </w:r>
          </w:p>
        </w:tc>
        <w:tc>
          <w:tcPr>
            <w:tcW w:w="2880" w:type="dxa"/>
          </w:tcPr>
          <w:p w14:paraId="2C8E7C78" w14:textId="77777777" w:rsidR="00A40BA8" w:rsidRDefault="00A40BA8" w:rsidP="00B56E01">
            <w:r>
              <w:t>Deadlock de colț, succesiuni pull ∞</w:t>
            </w:r>
          </w:p>
        </w:tc>
        <w:tc>
          <w:tcPr>
            <w:tcW w:w="2880" w:type="dxa"/>
          </w:tcPr>
          <w:p w14:paraId="7149DEE2" w14:textId="77777777" w:rsidR="00A40BA8" w:rsidRDefault="00A40BA8" w:rsidP="00B56E01">
            <w:r>
              <w:t>Elimină ramuri fără soluție</w:t>
            </w:r>
          </w:p>
        </w:tc>
      </w:tr>
      <w:tr w:rsidR="00A40BA8" w14:paraId="4B2C49F2" w14:textId="77777777" w:rsidTr="00B56E01">
        <w:tc>
          <w:tcPr>
            <w:tcW w:w="2880" w:type="dxa"/>
          </w:tcPr>
          <w:p w14:paraId="0BBC6FBF" w14:textId="77777777" w:rsidR="00A40BA8" w:rsidRDefault="00A40BA8" w:rsidP="00B56E01">
            <w:r>
              <w:t>Tie</w:t>
            </w:r>
            <w:r>
              <w:rPr>
                <w:rFonts w:ascii="Cambria Math" w:hAnsi="Cambria Math" w:cs="Cambria Math"/>
              </w:rPr>
              <w:t>‑</w:t>
            </w:r>
            <w:r>
              <w:t>break</w:t>
            </w:r>
          </w:p>
        </w:tc>
        <w:tc>
          <w:tcPr>
            <w:tcW w:w="2880" w:type="dxa"/>
          </w:tcPr>
          <w:p w14:paraId="5717B3DF" w14:textId="77777777" w:rsidR="00A40BA8" w:rsidRDefault="00A40BA8" w:rsidP="00B56E01">
            <w:r>
              <w:t>min f, apoi min h</w:t>
            </w:r>
          </w:p>
        </w:tc>
        <w:tc>
          <w:tcPr>
            <w:tcW w:w="2880" w:type="dxa"/>
          </w:tcPr>
          <w:p w14:paraId="435C68C6" w14:textId="77777777" w:rsidR="00A40BA8" w:rsidRDefault="00A40BA8" w:rsidP="00B56E01">
            <w:r>
              <w:t>Direcție stabilă în graf</w:t>
            </w:r>
          </w:p>
        </w:tc>
      </w:tr>
    </w:tbl>
    <w:p w14:paraId="7D1DB6D5" w14:textId="77777777" w:rsidR="00A40BA8" w:rsidRDefault="00A40BA8" w:rsidP="00A40BA8">
      <w:r>
        <w:t>Complexitate: O(b·d²) timp și O(b·d) memorie (d – lungimea soluției). Pe hard_map1 pașii scad de la 7 720 (greedy) la 366 datorită învățării.</w:t>
      </w:r>
    </w:p>
    <w:p w14:paraId="77FBF51F" w14:textId="77777777" w:rsidR="00A40BA8" w:rsidRDefault="00A40BA8" w:rsidP="00A40BA8">
      <w:pPr>
        <w:pStyle w:val="Heading3"/>
      </w:pPr>
      <w:r>
        <w:t>3.2  Simulated Annealing</w:t>
      </w:r>
    </w:p>
    <w:p w14:paraId="17F7AE1C" w14:textId="77777777" w:rsidR="00A40BA8" w:rsidRDefault="00A40BA8" w:rsidP="00A40BA8">
      <w:r>
        <w:t>SA explorează stocastic spațiul de stări acceptând tranziții mai slabe cu o probabilitate exp(-Δ/T). Reset</w:t>
      </w:r>
      <w:r>
        <w:rPr>
          <w:rFonts w:ascii="Cambria Math" w:hAnsi="Cambria Math" w:cs="Cambria Math"/>
        </w:rPr>
        <w:t>‑</w:t>
      </w:r>
      <w:r>
        <w:t>uri ale temperaturii previn blocarea în minime locale.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A40BA8" w14:paraId="2F3F36C4" w14:textId="77777777" w:rsidTr="00B56E01">
        <w:tc>
          <w:tcPr>
            <w:tcW w:w="2880" w:type="dxa"/>
          </w:tcPr>
          <w:p w14:paraId="13DF27CA" w14:textId="77777777" w:rsidR="00A40BA8" w:rsidRDefault="00A40BA8" w:rsidP="00B56E01">
            <w:r>
              <w:t>Parametru</w:t>
            </w:r>
          </w:p>
        </w:tc>
        <w:tc>
          <w:tcPr>
            <w:tcW w:w="2880" w:type="dxa"/>
          </w:tcPr>
          <w:p w14:paraId="73062C06" w14:textId="77777777" w:rsidR="00A40BA8" w:rsidRDefault="00A40BA8" w:rsidP="00B56E01">
            <w:r>
              <w:t>Valoare</w:t>
            </w:r>
          </w:p>
        </w:tc>
        <w:tc>
          <w:tcPr>
            <w:tcW w:w="2880" w:type="dxa"/>
          </w:tcPr>
          <w:p w14:paraId="4ED3D27F" w14:textId="77777777" w:rsidR="00A40BA8" w:rsidRDefault="00A40BA8" w:rsidP="00B56E01">
            <w:r>
              <w:t>Motivație</w:t>
            </w:r>
          </w:p>
        </w:tc>
      </w:tr>
      <w:tr w:rsidR="00A40BA8" w14:paraId="4451F0EF" w14:textId="77777777" w:rsidTr="00B56E01">
        <w:tc>
          <w:tcPr>
            <w:tcW w:w="2880" w:type="dxa"/>
          </w:tcPr>
          <w:p w14:paraId="2724D4DF" w14:textId="77777777" w:rsidR="00A40BA8" w:rsidRDefault="00A40BA8" w:rsidP="00B56E01">
            <w:r>
              <w:t>T₀</w:t>
            </w:r>
          </w:p>
        </w:tc>
        <w:tc>
          <w:tcPr>
            <w:tcW w:w="2880" w:type="dxa"/>
          </w:tcPr>
          <w:p w14:paraId="4B07366B" w14:textId="77777777" w:rsidR="00A40BA8" w:rsidRDefault="00A40BA8" w:rsidP="00B56E01">
            <w:r>
              <w:t>1000</w:t>
            </w:r>
          </w:p>
        </w:tc>
        <w:tc>
          <w:tcPr>
            <w:tcW w:w="2880" w:type="dxa"/>
          </w:tcPr>
          <w:p w14:paraId="6EBF84AE" w14:textId="77777777" w:rsidR="00A40BA8" w:rsidRDefault="00A40BA8" w:rsidP="00B56E01">
            <w:r>
              <w:t>Explorare largă inițială</w:t>
            </w:r>
          </w:p>
        </w:tc>
      </w:tr>
      <w:tr w:rsidR="00A40BA8" w14:paraId="3957EFBE" w14:textId="77777777" w:rsidTr="00B56E01">
        <w:tc>
          <w:tcPr>
            <w:tcW w:w="2880" w:type="dxa"/>
          </w:tcPr>
          <w:p w14:paraId="1694E60E" w14:textId="77777777" w:rsidR="00A40BA8" w:rsidRDefault="00A40BA8" w:rsidP="00B56E01">
            <w:r>
              <w:t>α</w:t>
            </w:r>
          </w:p>
        </w:tc>
        <w:tc>
          <w:tcPr>
            <w:tcW w:w="2880" w:type="dxa"/>
          </w:tcPr>
          <w:p w14:paraId="694A69C5" w14:textId="77777777" w:rsidR="00A40BA8" w:rsidRDefault="00A40BA8" w:rsidP="00B56E01">
            <w:r>
              <w:t>0.995</w:t>
            </w:r>
          </w:p>
        </w:tc>
        <w:tc>
          <w:tcPr>
            <w:tcW w:w="2880" w:type="dxa"/>
          </w:tcPr>
          <w:p w14:paraId="66C89DBB" w14:textId="77777777" w:rsidR="00A40BA8" w:rsidRDefault="00A40BA8" w:rsidP="00B56E01">
            <w:r>
              <w:t>Răcire lentă</w:t>
            </w:r>
          </w:p>
        </w:tc>
      </w:tr>
      <w:tr w:rsidR="00A40BA8" w14:paraId="43EF3FAA" w14:textId="77777777" w:rsidTr="00B56E01">
        <w:tc>
          <w:tcPr>
            <w:tcW w:w="2880" w:type="dxa"/>
          </w:tcPr>
          <w:p w14:paraId="7D951992" w14:textId="77777777" w:rsidR="00A40BA8" w:rsidRDefault="00A40BA8" w:rsidP="00B56E01">
            <w:r>
              <w:t>T_min</w:t>
            </w:r>
          </w:p>
        </w:tc>
        <w:tc>
          <w:tcPr>
            <w:tcW w:w="2880" w:type="dxa"/>
          </w:tcPr>
          <w:p w14:paraId="5C02F62A" w14:textId="77777777" w:rsidR="00A40BA8" w:rsidRDefault="00A40BA8" w:rsidP="00B56E01">
            <w:r>
              <w:t>1e-3</w:t>
            </w:r>
          </w:p>
        </w:tc>
        <w:tc>
          <w:tcPr>
            <w:tcW w:w="2880" w:type="dxa"/>
          </w:tcPr>
          <w:p w14:paraId="78AA9A52" w14:textId="77777777" w:rsidR="00A40BA8" w:rsidRDefault="00A40BA8" w:rsidP="00B56E01">
            <w:r>
              <w:t>Oprire criteriu Metropolis</w:t>
            </w:r>
          </w:p>
        </w:tc>
      </w:tr>
      <w:tr w:rsidR="00A40BA8" w14:paraId="6B50B425" w14:textId="77777777" w:rsidTr="00B56E01">
        <w:tc>
          <w:tcPr>
            <w:tcW w:w="2880" w:type="dxa"/>
          </w:tcPr>
          <w:p w14:paraId="4C6A2A9C" w14:textId="77777777" w:rsidR="00A40BA8" w:rsidRDefault="00A40BA8" w:rsidP="00B56E01">
            <w:r>
              <w:t>Max. pași</w:t>
            </w:r>
          </w:p>
        </w:tc>
        <w:tc>
          <w:tcPr>
            <w:tcW w:w="2880" w:type="dxa"/>
          </w:tcPr>
          <w:p w14:paraId="1FF171F3" w14:textId="77777777" w:rsidR="00A40BA8" w:rsidRDefault="00A40BA8" w:rsidP="00B56E01">
            <w:r>
              <w:t>200 000</w:t>
            </w:r>
          </w:p>
        </w:tc>
        <w:tc>
          <w:tcPr>
            <w:tcW w:w="2880" w:type="dxa"/>
          </w:tcPr>
          <w:p w14:paraId="0CAD3180" w14:textId="77777777" w:rsidR="00A40BA8" w:rsidRDefault="00A40BA8" w:rsidP="00B56E01">
            <w:r>
              <w:t>&lt;5 min pe super_hard</w:t>
            </w:r>
          </w:p>
        </w:tc>
      </w:tr>
      <w:tr w:rsidR="00A40BA8" w14:paraId="377A3527" w14:textId="77777777" w:rsidTr="00B56E01">
        <w:tc>
          <w:tcPr>
            <w:tcW w:w="2880" w:type="dxa"/>
          </w:tcPr>
          <w:p w14:paraId="121BD592" w14:textId="77777777" w:rsidR="00A40BA8" w:rsidRDefault="00A40BA8" w:rsidP="00B56E01">
            <w:r>
              <w:t>Reporniri</w:t>
            </w:r>
          </w:p>
        </w:tc>
        <w:tc>
          <w:tcPr>
            <w:tcW w:w="2880" w:type="dxa"/>
          </w:tcPr>
          <w:p w14:paraId="50DD0BB1" w14:textId="77777777" w:rsidR="00A40BA8" w:rsidRDefault="00A40BA8" w:rsidP="00B56E01">
            <w:r>
              <w:t>5</w:t>
            </w:r>
          </w:p>
        </w:tc>
        <w:tc>
          <w:tcPr>
            <w:tcW w:w="2880" w:type="dxa"/>
          </w:tcPr>
          <w:p w14:paraId="4B167458" w14:textId="77777777" w:rsidR="00A40BA8" w:rsidRDefault="00A40BA8" w:rsidP="00B56E01">
            <w:r>
              <w:t>Evită minime locale</w:t>
            </w:r>
          </w:p>
        </w:tc>
      </w:tr>
    </w:tbl>
    <w:p w14:paraId="6655E332" w14:textId="77777777" w:rsidR="00A40BA8" w:rsidRDefault="00A40BA8" w:rsidP="00A40BA8">
      <w:r>
        <w:t>Vecinătate: o singură acțiune aleatoare (push/pull). Heuristica identică cu LRTA* pentru comparabilitate. Pe large_map2 SA eșuează în 5 încercări: platou euristic + răcire prea rapidă.</w:t>
      </w:r>
    </w:p>
    <w:p w14:paraId="07F9E0B1" w14:textId="77777777" w:rsidR="00A40BA8" w:rsidRDefault="00A40BA8" w:rsidP="00A40BA8">
      <w:r>
        <w:br w:type="page"/>
      </w:r>
    </w:p>
    <w:p w14:paraId="182D8C84" w14:textId="77777777" w:rsidR="00A40BA8" w:rsidRDefault="00A40BA8" w:rsidP="00A40BA8">
      <w:pPr>
        <w:pStyle w:val="Heading2"/>
      </w:pPr>
      <w:r>
        <w:lastRenderedPageBreak/>
        <w:t>4 Euristici investigate</w:t>
      </w:r>
    </w:p>
    <w:p w14:paraId="26746FDB" w14:textId="77777777" w:rsidR="00A40BA8" w:rsidRDefault="00A40BA8" w:rsidP="00A40BA8">
      <w:pPr>
        <w:pStyle w:val="Heading3"/>
      </w:pPr>
      <w:r>
        <w:t>4.1  sum_boxes_min_goal_distance</w:t>
      </w:r>
    </w:p>
    <w:p w14:paraId="5BF3FE79" w14:textId="77777777" w:rsidR="00A40BA8" w:rsidRDefault="00A40BA8" w:rsidP="00A40BA8">
      <w:r>
        <w:t>Heuristică admisibilă: pentru fiecare cutie se calculează distanța Manhattan la cel mai apropiat goal, cu assignment greedy. Costul total ≈ estimarea minimă a mutărilor push. Implementare O(k²).</w:t>
      </w:r>
    </w:p>
    <w:p w14:paraId="3A764099" w14:textId="77777777" w:rsidR="00A40BA8" w:rsidRDefault="00A40BA8" w:rsidP="00A40BA8">
      <w:pPr>
        <w:pStyle w:val="Heading3"/>
      </w:pPr>
      <w:r>
        <w:t>4.2  sum_boxes_plus_player</w:t>
      </w:r>
    </w:p>
    <w:p w14:paraId="659902D9" w14:textId="77777777" w:rsidR="00A40BA8" w:rsidRDefault="00A40BA8" w:rsidP="00A40BA8">
      <w:r>
        <w:t>Extinde prima euristică adăugând distanța jucătorului la cea mai apropiată cutie. Avantaj: reduce ambiguitatea când cutiile sunt deja aproape de ținte, orientând jucătorul.</w:t>
      </w:r>
    </w:p>
    <w:p w14:paraId="3A0F33CC" w14:textId="77777777" w:rsidR="00A40BA8" w:rsidRDefault="00A40BA8" w:rsidP="00A40BA8">
      <w:pPr>
        <w:pStyle w:val="Heading3"/>
      </w:pPr>
      <w:r>
        <w:t>4.3  Detectarea deadlock</w:t>
      </w:r>
      <w:r>
        <w:rPr>
          <w:rFonts w:ascii="Cambria Math" w:hAnsi="Cambria Math" w:cs="Cambria Math"/>
        </w:rPr>
        <w:t>‑</w:t>
      </w:r>
      <w:r>
        <w:t>urilor</w:t>
      </w:r>
    </w:p>
    <w:p w14:paraId="7442E156" w14:textId="77777777" w:rsidR="00A40BA8" w:rsidRDefault="00A40BA8" w:rsidP="00A40BA8">
      <w:r>
        <w:t>În evaluarea unei stări se verifică rapid dacă o cutie este lipită de doi pereți pe direcții ortogonale și NU se află pe o țintă. Dacă da → heuristică = ∞ (stare imposibilă). Acest pruning elimină ≈ 70 % din succesorii inutili pe hărțile *hard*.</w:t>
      </w:r>
    </w:p>
    <w:p w14:paraId="4EA33699" w14:textId="6DF551BD" w:rsidR="00A40BA8" w:rsidRDefault="00A40BA8">
      <w:r>
        <w:br w:type="page"/>
      </w:r>
    </w:p>
    <w:p w14:paraId="39F88747" w14:textId="77777777" w:rsidR="00A40BA8" w:rsidRDefault="00A40BA8" w:rsidP="00A40BA8">
      <w:pPr>
        <w:pStyle w:val="Heading2"/>
      </w:pPr>
      <w:r>
        <w:lastRenderedPageBreak/>
        <w:t>5 Optimizări specifice</w:t>
      </w:r>
    </w:p>
    <w:p w14:paraId="0E6A7DD8" w14:textId="77777777" w:rsidR="00A40BA8" w:rsidRDefault="00A40BA8" w:rsidP="00A40BA8">
      <w:pPr>
        <w:pStyle w:val="Heading3"/>
      </w:pPr>
      <w:r>
        <w:t>5.1  Optimizări la nivel de cod</w:t>
      </w:r>
    </w:p>
    <w:p w14:paraId="266A9326" w14:textId="6FD8B9A2" w:rsidR="00A40BA8" w:rsidRDefault="00A40BA8" w:rsidP="00A40BA8">
      <w:r>
        <w:t xml:space="preserve">- </w:t>
      </w:r>
      <w:r w:rsidRPr="00FF4924">
        <w:rPr>
          <w:b/>
          <w:bCs/>
        </w:rPr>
        <w:t>Memoizare euristică</w:t>
      </w:r>
      <w:r>
        <w:t>: funcția `_cached_sum` utilizează `functools.lru_cache`, evitând recalcularea distanțelor pentru stări identice (≈ 40 % reducere timp pe hard_map1).</w:t>
      </w:r>
      <w:r>
        <w:br/>
        <w:t xml:space="preserve">- </w:t>
      </w:r>
      <w:r w:rsidRPr="00FF4924">
        <w:rPr>
          <w:b/>
          <w:bCs/>
        </w:rPr>
        <w:t>Chei hash compact</w:t>
      </w:r>
      <w:r>
        <w:t>e: starea este serializată ca tuplu ordonat `(cutii, jucător)`; compararea și stocarea în `dict` are cost O(k).</w:t>
      </w:r>
      <w:r>
        <w:br/>
        <w:t xml:space="preserve">- </w:t>
      </w:r>
      <w:r w:rsidRPr="00FF4924">
        <w:rPr>
          <w:b/>
          <w:bCs/>
        </w:rPr>
        <w:t>Pruning deadlock early</w:t>
      </w:r>
      <w:r w:rsidRPr="00FF4924">
        <w:rPr>
          <w:rFonts w:ascii="Cambria Math" w:hAnsi="Cambria Math" w:cs="Cambria Math"/>
          <w:b/>
          <w:bCs/>
        </w:rPr>
        <w:t>‑</w:t>
      </w:r>
      <w:r w:rsidRPr="00FF4924">
        <w:rPr>
          <w:b/>
          <w:bCs/>
        </w:rPr>
        <w:t>exit</w:t>
      </w:r>
      <w:r>
        <w:t>: succesorii care intră într</w:t>
      </w:r>
      <w:r>
        <w:rPr>
          <w:rFonts w:ascii="Cambria Math" w:hAnsi="Cambria Math" w:cs="Cambria Math"/>
        </w:rPr>
        <w:t>‑</w:t>
      </w:r>
      <w:r>
        <w:t>un colț nereversibil primesc `h = ∞`, fiind eliminați înainte de inserare în frontieră.</w:t>
      </w:r>
      <w:r>
        <w:br/>
        <w:t xml:space="preserve">- </w:t>
      </w:r>
      <w:r w:rsidRPr="00FF4924">
        <w:rPr>
          <w:b/>
          <w:bCs/>
        </w:rPr>
        <w:t>Detecție cicluri LA LRTA*:</w:t>
      </w:r>
      <w:r>
        <w:t xml:space="preserve"> set `visited` pentru stări deja expandate, prevenind bucle inutile.</w:t>
      </w:r>
      <w:r>
        <w:br/>
        <w:t xml:space="preserve">- </w:t>
      </w:r>
      <w:r w:rsidRPr="00FF4924">
        <w:rPr>
          <w:b/>
          <w:bCs/>
        </w:rPr>
        <w:t>Vectorizare grafice</w:t>
      </w:r>
      <w:r>
        <w:t>: Pandas + Matplotlib fără seaborn → dependențe minime și generare rapidă PNG.</w:t>
      </w:r>
    </w:p>
    <w:p w14:paraId="619BDDD0" w14:textId="77777777" w:rsidR="00A40BA8" w:rsidRDefault="00A40BA8" w:rsidP="00A40BA8">
      <w:pPr>
        <w:pStyle w:val="Heading3"/>
      </w:pPr>
      <w:r>
        <w:t>5.2  Structuri de date &amp; memorie</w:t>
      </w:r>
    </w:p>
    <w:p w14:paraId="33995991" w14:textId="77777777" w:rsidR="00A40BA8" w:rsidRDefault="00A40BA8" w:rsidP="00A40BA8">
      <w:r>
        <w:t>- Reprezentarea pereților ca set de tuple `(x,y)` → lookup O(1).</w:t>
      </w:r>
      <w:r>
        <w:br/>
        <w:t>- Cutii stocate ca `frozenset` (immutable) pentru inserare sigură în cache.</w:t>
      </w:r>
      <w:r>
        <w:br/>
        <w:t>- Limitare dimensiune `lru_cache` doar pentru euristică (restul H în LRTA* are ≤ 50 000 intrări pe large_map2).</w:t>
      </w:r>
    </w:p>
    <w:p w14:paraId="1D0DE3D3" w14:textId="77777777" w:rsidR="00A40BA8" w:rsidRDefault="00A40BA8" w:rsidP="00A40BA8">
      <w:pPr>
        <w:pStyle w:val="Heading3"/>
      </w:pPr>
      <w:r>
        <w:t>5.3  Pipeline adaptiv</w:t>
      </w:r>
    </w:p>
    <w:p w14:paraId="38E9C874" w14:textId="76FC5992" w:rsidR="00A40BA8" w:rsidRDefault="00A40BA8" w:rsidP="00A40BA8">
      <w:r>
        <w:t xml:space="preserve">Pentru hărți mari se rulează întâi </w:t>
      </w:r>
      <w:r w:rsidRPr="00393706">
        <w:rPr>
          <w:b/>
          <w:bCs/>
        </w:rPr>
        <w:t>Greedy</w:t>
      </w:r>
      <w:r>
        <w:t xml:space="preserve"> cu buget 4 000 pași, apoi </w:t>
      </w:r>
      <w:r w:rsidRPr="00393706">
        <w:rPr>
          <w:b/>
          <w:bCs/>
        </w:rPr>
        <w:t>LRTA</w:t>
      </w:r>
      <w:r>
        <w:t>* până la 300 000 pași și, dacă nu s</w:t>
      </w:r>
      <w:r>
        <w:rPr>
          <w:rFonts w:ascii="Cambria Math" w:hAnsi="Cambria Math" w:cs="Cambria Math"/>
        </w:rPr>
        <w:t>‑</w:t>
      </w:r>
      <w:r>
        <w:t xml:space="preserve">a rezolvat, fallback la </w:t>
      </w:r>
      <w:r w:rsidRPr="00393706">
        <w:rPr>
          <w:b/>
          <w:bCs/>
        </w:rPr>
        <w:t>Simulated Annealing</w:t>
      </w:r>
      <w:r>
        <w:t xml:space="preserve"> (5 reporniri). Acest pipeline rezolvă `super_hard_map1` în 0.53 s, comparativ cu 4.38 s prin SA direct.</w:t>
      </w:r>
    </w:p>
    <w:p w14:paraId="7BBBE9D2" w14:textId="77777777" w:rsidR="00A40BA8" w:rsidRDefault="00A40BA8" w:rsidP="00A40BA8">
      <w:pPr>
        <w:pStyle w:val="Heading3"/>
      </w:pPr>
      <w:r>
        <w:t>5.4  Optimizări ale Simulated Annealing</w:t>
      </w:r>
    </w:p>
    <w:p w14:paraId="73061BC4" w14:textId="204C267B" w:rsidR="00A40BA8" w:rsidRDefault="00A40BA8" w:rsidP="00A40BA8">
      <w:r>
        <w:t xml:space="preserve">- </w:t>
      </w:r>
      <w:r w:rsidRPr="00FF4924">
        <w:rPr>
          <w:b/>
          <w:bCs/>
        </w:rPr>
        <w:t>Soft</w:t>
      </w:r>
      <w:r w:rsidRPr="00FF4924">
        <w:rPr>
          <w:rFonts w:ascii="Cambria Math" w:hAnsi="Cambria Math" w:cs="Cambria Math"/>
          <w:b/>
          <w:bCs/>
        </w:rPr>
        <w:t>‑</w:t>
      </w:r>
      <w:r w:rsidRPr="00FF4924">
        <w:rPr>
          <w:b/>
          <w:bCs/>
        </w:rPr>
        <w:t>restart</w:t>
      </w:r>
      <w:r>
        <w:t>: când T &lt; T_min, temperatura este resetată la 70 % din T₀ → păstrează informația de căutare.</w:t>
      </w:r>
      <w:r>
        <w:br/>
        <w:t xml:space="preserve">- </w:t>
      </w:r>
      <w:r w:rsidRPr="00FF4924">
        <w:rPr>
          <w:b/>
          <w:bCs/>
        </w:rPr>
        <w:t>Seed fix + offset</w:t>
      </w:r>
      <w:r>
        <w:t>: pentru reproductibilitate, dar seeds diferite per restart (seed + r).</w:t>
      </w:r>
    </w:p>
    <w:p w14:paraId="4C641F6B" w14:textId="77777777" w:rsidR="00A40BA8" w:rsidRDefault="00A40BA8" w:rsidP="00A40BA8">
      <w:r>
        <w:br w:type="page"/>
      </w:r>
    </w:p>
    <w:p w14:paraId="38163765" w14:textId="77777777" w:rsidR="00A40BA8" w:rsidRDefault="00A40BA8" w:rsidP="00A40BA8">
      <w:pPr>
        <w:pStyle w:val="Heading2"/>
      </w:pPr>
      <w:r>
        <w:lastRenderedPageBreak/>
        <w:t>6 Setup experimental</w:t>
      </w:r>
    </w:p>
    <w:p w14:paraId="4757EA45" w14:textId="77777777" w:rsidR="00A40BA8" w:rsidRDefault="00A40BA8" w:rsidP="00A40BA8">
      <w:pPr>
        <w:pStyle w:val="Heading3"/>
      </w:pPr>
      <w:r>
        <w:t>6.1  Configurație hardware &amp; software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393706" w14:paraId="4110A4D5" w14:textId="77777777" w:rsidTr="00B56E01">
        <w:tc>
          <w:tcPr>
            <w:tcW w:w="4320" w:type="dxa"/>
          </w:tcPr>
          <w:p w14:paraId="04A5E314" w14:textId="77777777" w:rsidR="00393706" w:rsidRDefault="00393706" w:rsidP="00B56E01">
            <w:r>
              <w:t>Componentă</w:t>
            </w:r>
          </w:p>
        </w:tc>
        <w:tc>
          <w:tcPr>
            <w:tcW w:w="4320" w:type="dxa"/>
          </w:tcPr>
          <w:p w14:paraId="6B053008" w14:textId="77777777" w:rsidR="00393706" w:rsidRDefault="00393706" w:rsidP="00B56E01">
            <w:r>
              <w:t>Specificație</w:t>
            </w:r>
          </w:p>
        </w:tc>
      </w:tr>
      <w:tr w:rsidR="00393706" w14:paraId="26DD7FD0" w14:textId="77777777" w:rsidTr="00B56E01">
        <w:tc>
          <w:tcPr>
            <w:tcW w:w="4320" w:type="dxa"/>
          </w:tcPr>
          <w:p w14:paraId="369057DF" w14:textId="77777777" w:rsidR="00393706" w:rsidRDefault="00393706" w:rsidP="00B56E01">
            <w:r>
              <w:t>CPU</w:t>
            </w:r>
          </w:p>
        </w:tc>
        <w:tc>
          <w:tcPr>
            <w:tcW w:w="4320" w:type="dxa"/>
          </w:tcPr>
          <w:p w14:paraId="5A87CD58" w14:textId="77777777" w:rsidR="00393706" w:rsidRDefault="00393706" w:rsidP="00B56E01">
            <w:r>
              <w:t>Apple M1 Max, 10-core</w:t>
            </w:r>
          </w:p>
        </w:tc>
      </w:tr>
      <w:tr w:rsidR="00393706" w14:paraId="2762F989" w14:textId="77777777" w:rsidTr="00B56E01">
        <w:tc>
          <w:tcPr>
            <w:tcW w:w="4320" w:type="dxa"/>
          </w:tcPr>
          <w:p w14:paraId="1A7D160C" w14:textId="77777777" w:rsidR="00393706" w:rsidRDefault="00393706" w:rsidP="00B56E01">
            <w:r>
              <w:t>RAM</w:t>
            </w:r>
          </w:p>
        </w:tc>
        <w:tc>
          <w:tcPr>
            <w:tcW w:w="4320" w:type="dxa"/>
          </w:tcPr>
          <w:p w14:paraId="4BC388C6" w14:textId="77777777" w:rsidR="00393706" w:rsidRDefault="00393706" w:rsidP="00B56E01">
            <w:r>
              <w:t>64 GB unified memory</w:t>
            </w:r>
          </w:p>
        </w:tc>
      </w:tr>
      <w:tr w:rsidR="00393706" w14:paraId="2009F849" w14:textId="77777777" w:rsidTr="00B56E01">
        <w:tc>
          <w:tcPr>
            <w:tcW w:w="4320" w:type="dxa"/>
          </w:tcPr>
          <w:p w14:paraId="1B0BBBF0" w14:textId="77777777" w:rsidR="00393706" w:rsidRDefault="00393706" w:rsidP="00B56E01">
            <w:r>
              <w:t>GPU</w:t>
            </w:r>
          </w:p>
        </w:tc>
        <w:tc>
          <w:tcPr>
            <w:tcW w:w="4320" w:type="dxa"/>
          </w:tcPr>
          <w:p w14:paraId="2C359E63" w14:textId="77777777" w:rsidR="00393706" w:rsidRDefault="00393706" w:rsidP="00B56E01">
            <w:r>
              <w:t>GPU integrat Apple (32-core)</w:t>
            </w:r>
          </w:p>
        </w:tc>
      </w:tr>
      <w:tr w:rsidR="00393706" w14:paraId="64BF28BB" w14:textId="77777777" w:rsidTr="00B56E01">
        <w:tc>
          <w:tcPr>
            <w:tcW w:w="4320" w:type="dxa"/>
          </w:tcPr>
          <w:p w14:paraId="3986C476" w14:textId="77777777" w:rsidR="00393706" w:rsidRDefault="00393706" w:rsidP="00B56E01">
            <w:r>
              <w:t>SSD</w:t>
            </w:r>
          </w:p>
        </w:tc>
        <w:tc>
          <w:tcPr>
            <w:tcW w:w="4320" w:type="dxa"/>
          </w:tcPr>
          <w:p w14:paraId="022BC8B3" w14:textId="77777777" w:rsidR="00393706" w:rsidRDefault="00393706" w:rsidP="00B56E01">
            <w:r>
              <w:t>1 TB NVMe</w:t>
            </w:r>
          </w:p>
        </w:tc>
      </w:tr>
      <w:tr w:rsidR="00393706" w14:paraId="100F44CF" w14:textId="77777777" w:rsidTr="00B56E01">
        <w:tc>
          <w:tcPr>
            <w:tcW w:w="4320" w:type="dxa"/>
          </w:tcPr>
          <w:p w14:paraId="148A8680" w14:textId="77777777" w:rsidR="00393706" w:rsidRDefault="00393706" w:rsidP="00B56E01">
            <w:r>
              <w:t>OS</w:t>
            </w:r>
          </w:p>
        </w:tc>
        <w:tc>
          <w:tcPr>
            <w:tcW w:w="4320" w:type="dxa"/>
          </w:tcPr>
          <w:p w14:paraId="21568A95" w14:textId="77777777" w:rsidR="00393706" w:rsidRDefault="00393706" w:rsidP="00B56E01">
            <w:r>
              <w:t>macOS Sequoia 15.3.1</w:t>
            </w:r>
          </w:p>
        </w:tc>
      </w:tr>
      <w:tr w:rsidR="00393706" w14:paraId="3AF0DD3B" w14:textId="77777777" w:rsidTr="00B56E01">
        <w:tc>
          <w:tcPr>
            <w:tcW w:w="4320" w:type="dxa"/>
          </w:tcPr>
          <w:p w14:paraId="34CF6209" w14:textId="77777777" w:rsidR="00393706" w:rsidRDefault="00393706" w:rsidP="00B56E01">
            <w:r>
              <w:t>Python</w:t>
            </w:r>
          </w:p>
        </w:tc>
        <w:tc>
          <w:tcPr>
            <w:tcW w:w="4320" w:type="dxa"/>
          </w:tcPr>
          <w:p w14:paraId="12F0CCE3" w14:textId="77777777" w:rsidR="00393706" w:rsidRDefault="00393706" w:rsidP="00B56E01">
            <w:r>
              <w:t>3.11.4 (64</w:t>
            </w:r>
            <w:r>
              <w:rPr>
                <w:rFonts w:ascii="Cambria Math" w:hAnsi="Cambria Math" w:cs="Cambria Math"/>
              </w:rPr>
              <w:t>‑</w:t>
            </w:r>
            <w:r>
              <w:t>bit)</w:t>
            </w:r>
          </w:p>
        </w:tc>
      </w:tr>
      <w:tr w:rsidR="00393706" w14:paraId="370F8073" w14:textId="77777777" w:rsidTr="00B56E01">
        <w:tc>
          <w:tcPr>
            <w:tcW w:w="4320" w:type="dxa"/>
          </w:tcPr>
          <w:p w14:paraId="45640630" w14:textId="77777777" w:rsidR="00393706" w:rsidRDefault="00393706" w:rsidP="00B56E01">
            <w:r>
              <w:t>Biblioteci</w:t>
            </w:r>
          </w:p>
        </w:tc>
        <w:tc>
          <w:tcPr>
            <w:tcW w:w="4320" w:type="dxa"/>
          </w:tcPr>
          <w:p w14:paraId="294E2C8A" w14:textId="77777777" w:rsidR="00393706" w:rsidRDefault="00393706" w:rsidP="00B56E01">
            <w:r>
              <w:t>numpy 1.26, pandas 2.1, matplotlib 3.8</w:t>
            </w:r>
          </w:p>
        </w:tc>
      </w:tr>
    </w:tbl>
    <w:p w14:paraId="40C94697" w14:textId="23F0156B" w:rsidR="00393706" w:rsidRDefault="00393706" w:rsidP="00393706">
      <w:r>
        <w:t>Testele au fost rulate pe un MacBook Pro cu chip Apple M1 Max, având macOS Sequoia 15.3.1, 64 GB RAM și 1 TB stocare internă. Hardware-ul performant a permis obținerea timpilor de rulare raportați în condiții optime.</w:t>
      </w:r>
    </w:p>
    <w:p w14:paraId="0614DAEE" w14:textId="4787D37D" w:rsidR="00A40BA8" w:rsidRDefault="00A40BA8" w:rsidP="00A40BA8">
      <w:pPr>
        <w:pStyle w:val="Heading3"/>
      </w:pPr>
      <w:r>
        <w:t>6.2  Set de hărți de test</w:t>
      </w:r>
    </w:p>
    <w:p w14:paraId="691F897E" w14:textId="77777777" w:rsidR="00A40BA8" w:rsidRDefault="00A40BA8" w:rsidP="00A40BA8">
      <w:r>
        <w:t>easy_map1.yaml, easy_map2.yaml, medium_map1.yaml, medium_map2.yaml, hard_map1.yaml, hard_map2.yaml, large_map1.yaml, large_map2.yaml, super_hard_map1.yaml</w:t>
      </w:r>
    </w:p>
    <w:p w14:paraId="79EA86FA" w14:textId="77777777" w:rsidR="00A40BA8" w:rsidRDefault="00A40BA8" w:rsidP="00A40BA8">
      <w:pPr>
        <w:pStyle w:val="Heading3"/>
      </w:pPr>
      <w:r>
        <w:t>6.3  Metrici colectate</w:t>
      </w:r>
    </w:p>
    <w:p w14:paraId="35492DB7" w14:textId="7A445F09" w:rsidR="00A40BA8" w:rsidRDefault="00A40BA8" w:rsidP="00A40BA8">
      <w:r>
        <w:t xml:space="preserve">- </w:t>
      </w:r>
      <w:r w:rsidRPr="000F23E0">
        <w:rPr>
          <w:b/>
          <w:bCs/>
        </w:rPr>
        <w:t>Timp execuție</w:t>
      </w:r>
      <w:r>
        <w:t xml:space="preserve"> (secunde) – `time.perf_counter()`; mediat pe 10 rulări.</w:t>
      </w:r>
      <w:r>
        <w:br/>
        <w:t xml:space="preserve">- </w:t>
      </w:r>
      <w:r w:rsidRPr="000F23E0">
        <w:rPr>
          <w:b/>
          <w:bCs/>
        </w:rPr>
        <w:t>Pași/State</w:t>
      </w:r>
      <w:r>
        <w:t xml:space="preserve"> – `len(path)-1`; pentru SA se raportează pașii acceptați.</w:t>
      </w:r>
      <w:r>
        <w:br/>
        <w:t xml:space="preserve">- </w:t>
      </w:r>
      <w:r w:rsidRPr="000F23E0">
        <w:rPr>
          <w:b/>
          <w:bCs/>
        </w:rPr>
        <w:t>#pull</w:t>
      </w:r>
      <w:r>
        <w:t xml:space="preserve"> – număr mutări pull (toate 0 în setul meu de soluții).</w:t>
      </w:r>
      <w:r>
        <w:br/>
        <w:t xml:space="preserve">- </w:t>
      </w:r>
      <w:r w:rsidRPr="000F23E0">
        <w:rPr>
          <w:b/>
          <w:bCs/>
        </w:rPr>
        <w:t>Solved/timeout</w:t>
      </w:r>
      <w:r>
        <w:t xml:space="preserve"> – criteriu binar, 5 min limit/hartă.</w:t>
      </w:r>
      <w:r>
        <w:br/>
        <w:t xml:space="preserve">- </w:t>
      </w:r>
      <w:r w:rsidRPr="000F23E0">
        <w:rPr>
          <w:b/>
          <w:bCs/>
        </w:rPr>
        <w:t>Dimensiune H</w:t>
      </w:r>
      <w:r>
        <w:t xml:space="preserve"> (LRTA* numai) – nr. stări învățate.</w:t>
      </w:r>
    </w:p>
    <w:p w14:paraId="536B99EC" w14:textId="77777777" w:rsidR="00A40BA8" w:rsidRDefault="00A40BA8" w:rsidP="00A40BA8">
      <w:pPr>
        <w:pStyle w:val="Heading3"/>
      </w:pPr>
      <w:r>
        <w:t>6.4  Scripturi de automatizare</w:t>
      </w:r>
    </w:p>
    <w:p w14:paraId="61FCE7C5" w14:textId="77777777" w:rsidR="00A40BA8" w:rsidRDefault="00A40BA8" w:rsidP="00A40BA8">
      <w:r>
        <w:t>• `run_solver.py` – rulează fiecare hartă × 10 seed</w:t>
      </w:r>
      <w:r>
        <w:rPr>
          <w:rFonts w:ascii="Cambria Math" w:hAnsi="Cambria Math" w:cs="Cambria Math"/>
        </w:rPr>
        <w:t>‑</w:t>
      </w:r>
      <w:r>
        <w:t>uri, export CSV.</w:t>
      </w:r>
      <w:r>
        <w:br/>
        <w:t>• `plot_results.py` – generează graficele PNG pentru secțiunea de rezultate.</w:t>
      </w:r>
      <w:r>
        <w:br/>
        <w:t>• Seed global = 0; se incrementează per rulare pentru variabilitate controlată.</w:t>
      </w:r>
    </w:p>
    <w:p w14:paraId="774DBF56" w14:textId="2A88858D" w:rsidR="00A40BA8" w:rsidRDefault="00A40BA8">
      <w:r>
        <w:br w:type="page"/>
      </w:r>
    </w:p>
    <w:p w14:paraId="7705F887" w14:textId="77777777" w:rsidR="009C60FF" w:rsidRDefault="009C60FF" w:rsidP="009C60FF">
      <w:pPr>
        <w:pStyle w:val="Heading2"/>
      </w:pPr>
      <w:r>
        <w:lastRenderedPageBreak/>
        <w:t>7 Rezultate cantitative</w:t>
      </w:r>
    </w:p>
    <w:p w14:paraId="3B1C5DBC" w14:textId="240CBEF4" w:rsidR="009C60FF" w:rsidRDefault="009C60FF" w:rsidP="009C60FF">
      <w:r>
        <w:t>În această secțiune sunt sintetizate metricile numerice obținute pentru algoritmii LRTA*</w:t>
      </w:r>
      <w:r>
        <w:rPr>
          <w:rFonts w:ascii="Cambria Math" w:hAnsi="Cambria Math" w:cs="Cambria Math"/>
        </w:rPr>
        <w:t>‑</w:t>
      </w:r>
      <w:r>
        <w:t>base și SA</w:t>
      </w:r>
      <w:r>
        <w:rPr>
          <w:rFonts w:ascii="Cambria Math" w:hAnsi="Cambria Math" w:cs="Cambria Math"/>
        </w:rPr>
        <w:t>‑</w:t>
      </w:r>
      <w:r>
        <w:t>base. Pentru fiecare hartă se analizează timpul de execuție și numărul de pași (stări) explorate.</w:t>
      </w:r>
    </w:p>
    <w:p w14:paraId="494F9947" w14:textId="28106815" w:rsidR="00B549EC" w:rsidRDefault="00B549EC" w:rsidP="00B549EC">
      <w:pPr>
        <w:ind w:firstLine="720"/>
      </w:pPr>
      <w:r>
        <w:t>Valorile prezentate în Fig. 7.1 – 7.4 reprezintă media a 10 rulări independente (seed</w:t>
      </w:r>
      <w:r>
        <w:rPr>
          <w:rFonts w:ascii="Cambria Math" w:hAnsi="Cambria Math" w:cs="Cambria Math"/>
        </w:rPr>
        <w:t>‑</w:t>
      </w:r>
      <w:r>
        <w:t>uri 0</w:t>
      </w:r>
      <w:r>
        <w:rPr>
          <w:rFonts w:ascii="Cambria Math" w:hAnsi="Cambria Math" w:cs="Cambria Math"/>
        </w:rPr>
        <w:t>‑</w:t>
      </w:r>
      <w:r>
        <w:t>9) pentru fiecare hartă testată, pentru a reduce variaţia inerentă algoritmului Simulated Annealing şi a obţine intervale de încredere robuste.</w:t>
      </w:r>
    </w:p>
    <w:p w14:paraId="4A44D787" w14:textId="77777777" w:rsidR="009C60FF" w:rsidRDefault="009C60FF" w:rsidP="009C60FF">
      <w:r>
        <w:t>Figura 7.1 prezintă un bar</w:t>
      </w:r>
      <w:r>
        <w:rPr>
          <w:rFonts w:ascii="Cambria Math" w:hAnsi="Cambria Math" w:cs="Cambria Math"/>
        </w:rPr>
        <w:t>‑</w:t>
      </w:r>
      <w:r>
        <w:t>plot comparativ al pașilor medii realizați de cei doi algoritmi pe fiecare hartă de test. Se observă scăderea drastică a stărilor explorate de LRTA* față de SA, în special pe hărțile hard și large.</w:t>
      </w:r>
    </w:p>
    <w:p w14:paraId="5CC5B8BC" w14:textId="2B960C7D" w:rsidR="009C60FF" w:rsidRDefault="009C60FF" w:rsidP="00C106EB">
      <w:pPr>
        <w:pStyle w:val="Caption"/>
        <w:jc w:val="center"/>
      </w:pPr>
      <w:r>
        <w:rPr>
          <w:noProof/>
          <w14:ligatures w14:val="standardContextual"/>
        </w:rPr>
        <w:drawing>
          <wp:inline distT="0" distB="0" distL="0" distR="0" wp14:anchorId="3669D1EE" wp14:editId="614DC9F1">
            <wp:extent cx="5731510" cy="2579370"/>
            <wp:effectExtent l="0" t="0" r="0" b="0"/>
            <wp:docPr id="433528299" name="Picture 1" descr="A graph with numbers and a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28299" name="Picture 1" descr="A graph with numbers and a ba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5A1B" w14:textId="7B64956F" w:rsidR="009C60FF" w:rsidRDefault="009C60FF" w:rsidP="00FF4924">
      <w:pPr>
        <w:pStyle w:val="Caption"/>
        <w:jc w:val="center"/>
      </w:pPr>
      <w:proofErr w:type="spellStart"/>
      <w:r>
        <w:t>Ilustrație</w:t>
      </w:r>
      <w:proofErr w:type="spellEnd"/>
      <w:r>
        <w:t xml:space="preserve"> 7.1: </w:t>
      </w:r>
      <w:proofErr w:type="spellStart"/>
      <w:r>
        <w:t>Pași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pe </w:t>
      </w:r>
      <w:proofErr w:type="spellStart"/>
      <w:r>
        <w:t>hartă</w:t>
      </w:r>
      <w:proofErr w:type="spellEnd"/>
      <w:r>
        <w:t xml:space="preserve"> – LRTA* vs SA.</w:t>
      </w:r>
    </w:p>
    <w:p w14:paraId="5A94B5FE" w14:textId="77777777" w:rsidR="009C60FF" w:rsidRDefault="009C60FF" w:rsidP="009C60FF">
      <w:r>
        <w:t>Figura 7.2 arată timpii medii de rezolvare, evidențiind avantajul temporal al LRTA* pe toate categoriile de hărți. Diferența este de peste un ordin de mărime pe testele hard.</w:t>
      </w:r>
    </w:p>
    <w:p w14:paraId="61CA462E" w14:textId="3A3FA985" w:rsidR="009C60FF" w:rsidRDefault="009C60FF" w:rsidP="00C106EB">
      <w:pPr>
        <w:pStyle w:val="Caption"/>
        <w:jc w:val="center"/>
      </w:pPr>
      <w:r>
        <w:rPr>
          <w:noProof/>
          <w14:ligatures w14:val="standardContextual"/>
        </w:rPr>
        <w:drawing>
          <wp:inline distT="0" distB="0" distL="0" distR="0" wp14:anchorId="37572AFC" wp14:editId="539DA19C">
            <wp:extent cx="5731510" cy="2579370"/>
            <wp:effectExtent l="0" t="0" r="0" b="0"/>
            <wp:docPr id="437413784" name="Picture 2" descr="A graph with blue and orang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13784" name="Picture 2" descr="A graph with blue and orange squares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B1EF" w14:textId="527B5DCC" w:rsidR="009C60FF" w:rsidRDefault="009C60FF" w:rsidP="00FF4924">
      <w:pPr>
        <w:pStyle w:val="Caption"/>
        <w:jc w:val="center"/>
      </w:pPr>
      <w:proofErr w:type="spellStart"/>
      <w:r>
        <w:lastRenderedPageBreak/>
        <w:t>Ilustrație</w:t>
      </w:r>
      <w:proofErr w:type="spellEnd"/>
      <w:r>
        <w:t xml:space="preserve"> 7.2: Timp </w:t>
      </w:r>
      <w:proofErr w:type="spellStart"/>
      <w:r>
        <w:t>mediu</w:t>
      </w:r>
      <w:proofErr w:type="spellEnd"/>
      <w:r>
        <w:t xml:space="preserve"> de </w:t>
      </w:r>
      <w:proofErr w:type="spellStart"/>
      <w:r>
        <w:t>rezolvare</w:t>
      </w:r>
      <w:proofErr w:type="spellEnd"/>
      <w:r>
        <w:t xml:space="preserve"> – LRTA* vs SA.</w:t>
      </w:r>
    </w:p>
    <w:p w14:paraId="2F1AC3F7" w14:textId="77777777" w:rsidR="009C60FF" w:rsidRDefault="009C60FF" w:rsidP="009C60FF">
      <w:r>
        <w:t>Figura 7.3 urmărește evoluția timpilor pentru LRTA*</w:t>
      </w:r>
      <w:r>
        <w:rPr>
          <w:rFonts w:ascii="Cambria Math" w:hAnsi="Cambria Math" w:cs="Cambria Math"/>
        </w:rPr>
        <w:t>‑</w:t>
      </w:r>
      <w:r>
        <w:t>base de la hărțile easy până la super_hard, confirmând creșterea aproape liniară a timpului odată cu dimensiunea hărții.</w:t>
      </w:r>
    </w:p>
    <w:p w14:paraId="1689E5F5" w14:textId="2BF3DD11" w:rsidR="00C106EB" w:rsidRDefault="00C106EB" w:rsidP="00C106EB">
      <w:pPr>
        <w:pStyle w:val="Caption"/>
        <w:jc w:val="center"/>
      </w:pPr>
      <w:r>
        <w:rPr>
          <w:noProof/>
          <w14:ligatures w14:val="standardContextual"/>
        </w:rPr>
        <w:drawing>
          <wp:inline distT="0" distB="0" distL="0" distR="0" wp14:anchorId="4574970A" wp14:editId="02D0A4E5">
            <wp:extent cx="5731510" cy="2547620"/>
            <wp:effectExtent l="0" t="0" r="0" b="5080"/>
            <wp:docPr id="1955178135" name="Picture 3" descr="A graph with a line and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78135" name="Picture 3" descr="A graph with a line and a blue lin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264C" w14:textId="181C738F" w:rsidR="009C60FF" w:rsidRDefault="009C60FF" w:rsidP="00FF4924">
      <w:pPr>
        <w:pStyle w:val="Caption"/>
        <w:jc w:val="center"/>
      </w:pPr>
      <w:proofErr w:type="spellStart"/>
      <w:r>
        <w:t>Ilustrație</w:t>
      </w:r>
      <w:proofErr w:type="spellEnd"/>
      <w:r>
        <w:t xml:space="preserve"> 7.3: </w:t>
      </w:r>
      <w:proofErr w:type="spellStart"/>
      <w:r>
        <w:t>Evoluția</w:t>
      </w:r>
      <w:proofErr w:type="spellEnd"/>
      <w:r>
        <w:t xml:space="preserve"> </w:t>
      </w:r>
      <w:proofErr w:type="spellStart"/>
      <w:r>
        <w:t>timpilor</w:t>
      </w:r>
      <w:proofErr w:type="spellEnd"/>
      <w:r>
        <w:t xml:space="preserve"> – LRTA*</w:t>
      </w:r>
      <w:r>
        <w:rPr>
          <w:rFonts w:ascii="Cambria Math" w:hAnsi="Cambria Math" w:cs="Cambria Math"/>
        </w:rPr>
        <w:t>‑</w:t>
      </w:r>
      <w:r>
        <w:t>base.</w:t>
      </w:r>
    </w:p>
    <w:p w14:paraId="0A57F22A" w14:textId="77777777" w:rsidR="009C60FF" w:rsidRDefault="009C60FF" w:rsidP="009C60FF">
      <w:r>
        <w:t>Figura 7.4 prezintă o corelație între timpul de execuție și numărul de pași pentru toate rulările, sugerând o relație aproape liniară (coeficient r ≈ 0.93).</w:t>
      </w:r>
    </w:p>
    <w:p w14:paraId="396E9180" w14:textId="1B378568" w:rsidR="00C106EB" w:rsidRDefault="00C106EB" w:rsidP="00C106EB">
      <w:pPr>
        <w:pStyle w:val="Caption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C059FF4" wp14:editId="414F1C1E">
            <wp:extent cx="4673600" cy="4673600"/>
            <wp:effectExtent l="0" t="0" r="0" b="0"/>
            <wp:docPr id="553205662" name="Picture 4" descr="A graph with orange and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05662" name="Picture 4" descr="A graph with orange and blue dots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881" cy="468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D711" w14:textId="705CF6A2" w:rsidR="009C60FF" w:rsidRDefault="009C60FF" w:rsidP="00FF4924">
      <w:pPr>
        <w:pStyle w:val="Caption"/>
        <w:jc w:val="center"/>
      </w:pPr>
      <w:proofErr w:type="spellStart"/>
      <w:r>
        <w:t>Ilustrație</w:t>
      </w:r>
      <w:proofErr w:type="spellEnd"/>
      <w:r>
        <w:t xml:space="preserve"> 7.4: </w:t>
      </w:r>
      <w:proofErr w:type="spellStart"/>
      <w:r>
        <w:t>Corelație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vs </w:t>
      </w:r>
      <w:proofErr w:type="spellStart"/>
      <w:r>
        <w:t>pași</w:t>
      </w:r>
      <w:proofErr w:type="spellEnd"/>
      <w:r>
        <w:t>.</w:t>
      </w:r>
    </w:p>
    <w:p w14:paraId="0D849074" w14:textId="77777777" w:rsidR="009C60FF" w:rsidRDefault="009C60FF" w:rsidP="009C60FF">
      <w:r>
        <w:br w:type="page"/>
      </w:r>
    </w:p>
    <w:p w14:paraId="31A66D7C" w14:textId="77777777" w:rsidR="009C60FF" w:rsidRDefault="009C60FF" w:rsidP="009C60FF">
      <w:pPr>
        <w:pStyle w:val="Heading2"/>
      </w:pPr>
      <w:r>
        <w:lastRenderedPageBreak/>
        <w:t>8 Rezultate calitative</w:t>
      </w:r>
    </w:p>
    <w:p w14:paraId="5E9552EB" w14:textId="4D3D13C3" w:rsidR="00B549EC" w:rsidRDefault="00B549EC" w:rsidP="00B549EC">
      <w:r>
        <w:t>Pe lângă performanța numerică, este importantă și calitatea traseelor generate. În continuare, două GIF</w:t>
      </w:r>
      <w:r>
        <w:rPr>
          <w:rFonts w:ascii="Cambria Math" w:hAnsi="Cambria Math" w:cs="Cambria Math"/>
        </w:rPr>
        <w:t>‑</w:t>
      </w:r>
      <w:r>
        <w:t>uri (sau capturi statice) ilustrează diferențele de comportament.</w:t>
      </w:r>
    </w:p>
    <w:p w14:paraId="416510D7" w14:textId="204DAA91" w:rsidR="00B549EC" w:rsidRPr="00B549EC" w:rsidRDefault="00B549EC" w:rsidP="00B549EC">
      <w:pPr>
        <w:ind w:firstLine="720"/>
      </w:pPr>
      <w:r>
        <w:t>GIF</w:t>
      </w:r>
      <w:r>
        <w:rPr>
          <w:rFonts w:ascii="Cambria Math" w:hAnsi="Cambria Math" w:cs="Cambria Math"/>
        </w:rPr>
        <w:t>‑</w:t>
      </w:r>
      <w:r>
        <w:t>urile au fost generate cu scriptul `main.py --gif`, folosind metoda `save_map` pentru fiecare stare şi `imageio` pentru compunerea la 5 fps. Fișierele sunt disponibile în folderul `images/` și pot fi vizualizate în întregime; în raport prezentăm primul cadru.</w:t>
      </w:r>
    </w:p>
    <w:p w14:paraId="4C436A73" w14:textId="77777777" w:rsidR="009C60FF" w:rsidRDefault="009C60FF" w:rsidP="009C60FF">
      <w:r>
        <w:t>Ilustrația 8.1 surprinde soluția LRTA* pe harta easy_map1: traseu direct, fără oscilații, cutiile sunt plasate pe ținte în minimul de mutări observat.</w:t>
      </w:r>
    </w:p>
    <w:p w14:paraId="7BE81674" w14:textId="0318824B" w:rsidR="00A0755D" w:rsidRDefault="00A0755D" w:rsidP="00A0755D">
      <w:pPr>
        <w:pStyle w:val="Caption"/>
        <w:jc w:val="center"/>
      </w:pPr>
      <w:r>
        <w:rPr>
          <w:noProof/>
          <w14:ligatures w14:val="standardContextual"/>
        </w:rPr>
        <w:drawing>
          <wp:inline distT="0" distB="0" distL="0" distR="0" wp14:anchorId="5E4B1883" wp14:editId="72CC1420">
            <wp:extent cx="3484880" cy="2613660"/>
            <wp:effectExtent l="0" t="0" r="0" b="2540"/>
            <wp:docPr id="1623103094" name="Picture 5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03094" name="Picture 5" descr="A screenshot of a gam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50" cy="2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2C70" w14:textId="3F0D4A4C" w:rsidR="009C60FF" w:rsidRDefault="009C60FF" w:rsidP="00FF4924">
      <w:pPr>
        <w:pStyle w:val="Caption"/>
        <w:jc w:val="center"/>
      </w:pPr>
      <w:proofErr w:type="spellStart"/>
      <w:r>
        <w:t>Ilustrație</w:t>
      </w:r>
      <w:proofErr w:type="spellEnd"/>
      <w:r>
        <w:t xml:space="preserve"> 8.1: </w:t>
      </w:r>
      <w:proofErr w:type="spellStart"/>
      <w:r>
        <w:t>Traseu</w:t>
      </w:r>
      <w:proofErr w:type="spellEnd"/>
      <w:r>
        <w:t xml:space="preserve"> LRTA* – easy_map1.</w:t>
      </w:r>
    </w:p>
    <w:p w14:paraId="685D8174" w14:textId="77777777" w:rsidR="009C60FF" w:rsidRDefault="009C60FF" w:rsidP="009C60FF">
      <w:r>
        <w:t>Ilustrația 8.2 arată comportamentul Simulated Annealing pe hard_map1: deși ajunge la o soluție validă, algoritmul repoziționează cutiile de mai multe ori, generând un traseu de ~7 000 pași.</w:t>
      </w:r>
    </w:p>
    <w:p w14:paraId="4D0F0BCB" w14:textId="627F3BBB" w:rsidR="00A0755D" w:rsidRDefault="00FF4924" w:rsidP="00FF4924">
      <w:pPr>
        <w:pStyle w:val="Caption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62354B1" wp14:editId="242A41B3">
            <wp:extent cx="4064000" cy="3048000"/>
            <wp:effectExtent l="0" t="0" r="0" b="0"/>
            <wp:docPr id="10333560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56064" name="Picture 103335606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324B" w14:textId="6E9E617E" w:rsidR="009C60FF" w:rsidRDefault="009C60FF" w:rsidP="00FF4924">
      <w:pPr>
        <w:pStyle w:val="Caption"/>
        <w:jc w:val="center"/>
      </w:pPr>
      <w:proofErr w:type="spellStart"/>
      <w:r>
        <w:t>Ilustrație</w:t>
      </w:r>
      <w:proofErr w:type="spellEnd"/>
      <w:r>
        <w:t xml:space="preserve"> 8.2: </w:t>
      </w:r>
      <w:proofErr w:type="spellStart"/>
      <w:r>
        <w:t>Traseu</w:t>
      </w:r>
      <w:proofErr w:type="spellEnd"/>
      <w:r>
        <w:t xml:space="preserve"> SA – hard_map1.</w:t>
      </w:r>
    </w:p>
    <w:p w14:paraId="52784D7C" w14:textId="0C0BE234" w:rsidR="009C60FF" w:rsidRDefault="009C60FF">
      <w:r>
        <w:br w:type="page"/>
      </w:r>
    </w:p>
    <w:p w14:paraId="557D7F2C" w14:textId="77777777" w:rsidR="009C60FF" w:rsidRDefault="009C60FF" w:rsidP="009C60FF">
      <w:pPr>
        <w:pStyle w:val="Heading2"/>
      </w:pPr>
      <w:r>
        <w:lastRenderedPageBreak/>
        <w:t>9 Comparația LRTA* vs Simulated Annealing</w:t>
      </w:r>
    </w:p>
    <w:p w14:paraId="4A84A622" w14:textId="77777777" w:rsidR="009C60FF" w:rsidRDefault="009C60FF" w:rsidP="009C60FF">
      <w:r>
        <w:t>Tabelul 9.1 rezumă indicatorii cheie agregând mediile pe cele nouă hărți din setul de test. LRTA* iese în avantaj clar la timp și număr de pași, iar ambele metode ating același scor de calitate (#pull = 0).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9C60FF" w14:paraId="46150FBB" w14:textId="77777777" w:rsidTr="00B56E01">
        <w:tc>
          <w:tcPr>
            <w:tcW w:w="2160" w:type="dxa"/>
          </w:tcPr>
          <w:p w14:paraId="5DE63673" w14:textId="77777777" w:rsidR="009C60FF" w:rsidRDefault="009C60FF" w:rsidP="00B56E01">
            <w:r>
              <w:t>Algoritm</w:t>
            </w:r>
          </w:p>
        </w:tc>
        <w:tc>
          <w:tcPr>
            <w:tcW w:w="2160" w:type="dxa"/>
          </w:tcPr>
          <w:p w14:paraId="63C3BA48" w14:textId="77777777" w:rsidR="009C60FF" w:rsidRDefault="009C60FF" w:rsidP="00B56E01">
            <w:r>
              <w:t>Timp mediu (s)</w:t>
            </w:r>
          </w:p>
        </w:tc>
        <w:tc>
          <w:tcPr>
            <w:tcW w:w="2160" w:type="dxa"/>
          </w:tcPr>
          <w:p w14:paraId="66CE5A8F" w14:textId="77777777" w:rsidR="009C60FF" w:rsidRDefault="009C60FF" w:rsidP="00B56E01">
            <w:r>
              <w:t>Pași medii</w:t>
            </w:r>
          </w:p>
        </w:tc>
        <w:tc>
          <w:tcPr>
            <w:tcW w:w="2160" w:type="dxa"/>
          </w:tcPr>
          <w:p w14:paraId="15750A33" w14:textId="77777777" w:rsidR="009C60FF" w:rsidRDefault="009C60FF" w:rsidP="00B56E01">
            <w:r>
              <w:t>% hărți rezolvate</w:t>
            </w:r>
          </w:p>
        </w:tc>
      </w:tr>
      <w:tr w:rsidR="009C60FF" w14:paraId="57E5EEDF" w14:textId="77777777" w:rsidTr="00B56E01">
        <w:tc>
          <w:tcPr>
            <w:tcW w:w="2160" w:type="dxa"/>
          </w:tcPr>
          <w:p w14:paraId="31096488" w14:textId="77777777" w:rsidR="009C60FF" w:rsidRDefault="009C60FF" w:rsidP="00B56E01">
            <w:r>
              <w:t>LRTA*-base</w:t>
            </w:r>
          </w:p>
        </w:tc>
        <w:tc>
          <w:tcPr>
            <w:tcW w:w="2160" w:type="dxa"/>
          </w:tcPr>
          <w:p w14:paraId="506288F3" w14:textId="77777777" w:rsidR="009C60FF" w:rsidRDefault="009C60FF" w:rsidP="00B56E01">
            <w:r>
              <w:t>0.15</w:t>
            </w:r>
          </w:p>
        </w:tc>
        <w:tc>
          <w:tcPr>
            <w:tcW w:w="2160" w:type="dxa"/>
          </w:tcPr>
          <w:p w14:paraId="6F2CC06B" w14:textId="77777777" w:rsidR="009C60FF" w:rsidRDefault="009C60FF" w:rsidP="00B56E01">
            <w:r>
              <w:t>422</w:t>
            </w:r>
          </w:p>
        </w:tc>
        <w:tc>
          <w:tcPr>
            <w:tcW w:w="2160" w:type="dxa"/>
          </w:tcPr>
          <w:p w14:paraId="22DEC986" w14:textId="77777777" w:rsidR="009C60FF" w:rsidRDefault="009C60FF" w:rsidP="00B56E01">
            <w:r>
              <w:t>100 %</w:t>
            </w:r>
          </w:p>
        </w:tc>
      </w:tr>
      <w:tr w:rsidR="009C60FF" w14:paraId="5CB5DEEF" w14:textId="77777777" w:rsidTr="00B56E01">
        <w:tc>
          <w:tcPr>
            <w:tcW w:w="2160" w:type="dxa"/>
          </w:tcPr>
          <w:p w14:paraId="2B09CF02" w14:textId="77777777" w:rsidR="009C60FF" w:rsidRDefault="009C60FF" w:rsidP="00B56E01">
            <w:r>
              <w:t>SA-base</w:t>
            </w:r>
          </w:p>
        </w:tc>
        <w:tc>
          <w:tcPr>
            <w:tcW w:w="2160" w:type="dxa"/>
          </w:tcPr>
          <w:p w14:paraId="32574C14" w14:textId="77777777" w:rsidR="009C60FF" w:rsidRDefault="009C60FF" w:rsidP="00B56E01">
            <w:r>
              <w:t>0.93</w:t>
            </w:r>
          </w:p>
        </w:tc>
        <w:tc>
          <w:tcPr>
            <w:tcW w:w="2160" w:type="dxa"/>
          </w:tcPr>
          <w:p w14:paraId="5A0E78A0" w14:textId="77777777" w:rsidR="009C60FF" w:rsidRDefault="009C60FF" w:rsidP="00B56E01">
            <w:r>
              <w:t>3 686</w:t>
            </w:r>
          </w:p>
        </w:tc>
        <w:tc>
          <w:tcPr>
            <w:tcW w:w="2160" w:type="dxa"/>
          </w:tcPr>
          <w:p w14:paraId="78367866" w14:textId="77777777" w:rsidR="009C60FF" w:rsidRDefault="009C60FF" w:rsidP="00B56E01">
            <w:r>
              <w:t>89 %</w:t>
            </w:r>
          </w:p>
        </w:tc>
      </w:tr>
    </w:tbl>
    <w:p w14:paraId="483656A8" w14:textId="77777777" w:rsidR="009C60FF" w:rsidRDefault="009C60FF" w:rsidP="009C60FF"/>
    <w:p w14:paraId="67A75115" w14:textId="77777777" w:rsidR="009C60FF" w:rsidRDefault="009C60FF" w:rsidP="009C60FF">
      <w:pPr>
        <w:pStyle w:val="Heading3"/>
      </w:pPr>
      <w:r>
        <w:t>9.1  Analiză calitativă</w:t>
      </w:r>
    </w:p>
    <w:p w14:paraId="18DE7B9B" w14:textId="6B574FC9" w:rsidR="009C60FF" w:rsidRDefault="009C60FF" w:rsidP="009C60FF">
      <w:r>
        <w:t xml:space="preserve">- </w:t>
      </w:r>
      <w:r w:rsidRPr="000F23E0">
        <w:rPr>
          <w:b/>
          <w:bCs/>
        </w:rPr>
        <w:t>Eficiență</w:t>
      </w:r>
      <w:r>
        <w:t>: LRTA* este ~6× mai rapid în medie, datorită învățării on</w:t>
      </w:r>
      <w:r>
        <w:rPr>
          <w:rFonts w:ascii="Cambria Math" w:hAnsi="Cambria Math" w:cs="Cambria Math"/>
        </w:rPr>
        <w:t>‑</w:t>
      </w:r>
      <w:r>
        <w:t>line și pruning</w:t>
      </w:r>
      <w:r>
        <w:rPr>
          <w:rFonts w:ascii="Cambria Math" w:hAnsi="Cambria Math" w:cs="Cambria Math"/>
        </w:rPr>
        <w:t>‑</w:t>
      </w:r>
      <w:r>
        <w:t>ului deadlock.</w:t>
      </w:r>
      <w:r>
        <w:br/>
        <w:t xml:space="preserve">- </w:t>
      </w:r>
      <w:r w:rsidRPr="000F23E0">
        <w:rPr>
          <w:b/>
          <w:bCs/>
        </w:rPr>
        <w:t>Robustețe</w:t>
      </w:r>
      <w:r>
        <w:t>: LRTA* rezolvă toate hărțile; SA eșuează pe large_map2 din cauza platourilor euristice.</w:t>
      </w:r>
      <w:r>
        <w:br/>
        <w:t xml:space="preserve">- </w:t>
      </w:r>
      <w:r w:rsidRPr="000F23E0">
        <w:rPr>
          <w:b/>
          <w:bCs/>
        </w:rPr>
        <w:t>Traiectorii</w:t>
      </w:r>
      <w:r>
        <w:t>: LRTA* produce trasee mai scurte și mai lineare; SA implică repoziționări multiple.</w:t>
      </w:r>
      <w:r>
        <w:br/>
        <w:t xml:space="preserve">- </w:t>
      </w:r>
      <w:r w:rsidRPr="000F23E0">
        <w:rPr>
          <w:b/>
          <w:bCs/>
        </w:rPr>
        <w:t>Consum memorie</w:t>
      </w:r>
      <w:r>
        <w:t>: LRTA* stochează o valoare H pentru fiecare stare vizitată (&lt; 50 k pe large), iar SA menține doar starea curentă – avantaj SA pe dispozitive cu memorie limitată.</w:t>
      </w:r>
    </w:p>
    <w:p w14:paraId="2A38AF25" w14:textId="77777777" w:rsidR="009C60FF" w:rsidRDefault="009C60FF" w:rsidP="009C60FF">
      <w:pPr>
        <w:pStyle w:val="Heading3"/>
      </w:pPr>
      <w:r>
        <w:t>9.2  Puncte forte &amp; limitări</w:t>
      </w:r>
    </w:p>
    <w:p w14:paraId="5BA3DD01" w14:textId="2133CBBD" w:rsidR="009C60FF" w:rsidRDefault="009C60FF" w:rsidP="009C60FF">
      <w:r w:rsidRPr="000F23E0">
        <w:rPr>
          <w:b/>
          <w:bCs/>
        </w:rPr>
        <w:t>LRTA</w:t>
      </w:r>
      <w:r>
        <w:t>*</w:t>
      </w:r>
      <w:r>
        <w:br/>
      </w:r>
      <w:r>
        <w:rPr>
          <w:rFonts w:ascii="Apple Color Emoji" w:hAnsi="Apple Color Emoji" w:cs="Apple Color Emoji"/>
        </w:rPr>
        <w:t>✔</w:t>
      </w:r>
      <w:r>
        <w:t xml:space="preserve"> Rapid și determinist</w:t>
      </w:r>
      <w:r>
        <w:br/>
      </w:r>
      <w:r>
        <w:rPr>
          <w:rFonts w:ascii="Apple Color Emoji" w:hAnsi="Apple Color Emoji" w:cs="Apple Color Emoji"/>
        </w:rPr>
        <w:t>✔</w:t>
      </w:r>
      <w:r>
        <w:t xml:space="preserve"> Învață euristica → mai puține vizite</w:t>
      </w:r>
      <w:r>
        <w:br/>
      </w:r>
      <w:r>
        <w:rPr>
          <w:rFonts w:ascii="Segoe UI Symbol" w:hAnsi="Segoe UI Symbol" w:cs="Segoe UI Symbol"/>
        </w:rPr>
        <w:t>✘</w:t>
      </w:r>
      <w:r>
        <w:t xml:space="preserve"> Necesită memorie pentru tabelul H</w:t>
      </w:r>
      <w:r>
        <w:br/>
      </w:r>
      <w:r>
        <w:rPr>
          <w:rFonts w:ascii="Segoe UI Symbol" w:hAnsi="Segoe UI Symbol" w:cs="Segoe UI Symbol"/>
        </w:rPr>
        <w:t>✘</w:t>
      </w:r>
      <w:r>
        <w:t xml:space="preserve"> Performanța depinde de consistența euristicii</w:t>
      </w:r>
      <w:r>
        <w:br/>
      </w:r>
      <w:r>
        <w:br/>
      </w:r>
      <w:r w:rsidRPr="000F23E0">
        <w:rPr>
          <w:b/>
          <w:bCs/>
        </w:rPr>
        <w:t>Simulated Annealing</w:t>
      </w:r>
      <w:r>
        <w:br/>
      </w:r>
      <w:r>
        <w:rPr>
          <w:rFonts w:ascii="Apple Color Emoji" w:hAnsi="Apple Color Emoji" w:cs="Apple Color Emoji"/>
        </w:rPr>
        <w:t>✔</w:t>
      </w:r>
      <w:r>
        <w:t xml:space="preserve"> Simplu de implementat, memorie mică</w:t>
      </w:r>
      <w:r>
        <w:br/>
      </w:r>
      <w:r>
        <w:rPr>
          <w:rFonts w:ascii="Apple Color Emoji" w:hAnsi="Apple Color Emoji" w:cs="Apple Color Emoji"/>
        </w:rPr>
        <w:t>✔</w:t>
      </w:r>
      <w:r>
        <w:t xml:space="preserve"> Poate ieși din capcane euristice, util ca fallback</w:t>
      </w:r>
      <w:r>
        <w:br/>
      </w:r>
      <w:r>
        <w:rPr>
          <w:rFonts w:ascii="Segoe UI Symbol" w:hAnsi="Segoe UI Symbol" w:cs="Segoe UI Symbol"/>
        </w:rPr>
        <w:t>✘</w:t>
      </w:r>
      <w:r>
        <w:t xml:space="preserve"> Încet și sensibil la parametri</w:t>
      </w:r>
      <w:r>
        <w:br/>
      </w:r>
      <w:r>
        <w:rPr>
          <w:rFonts w:ascii="Segoe UI Symbol" w:hAnsi="Segoe UI Symbol" w:cs="Segoe UI Symbol"/>
        </w:rPr>
        <w:t>✘</w:t>
      </w:r>
      <w:r>
        <w:t xml:space="preserve"> Poate eșua pe platouri/valori euristice constante</w:t>
      </w:r>
    </w:p>
    <w:p w14:paraId="386262E7" w14:textId="77777777" w:rsidR="009C60FF" w:rsidRDefault="009C60FF" w:rsidP="009C60FF">
      <w:r>
        <w:br w:type="page"/>
      </w:r>
    </w:p>
    <w:p w14:paraId="31791534" w14:textId="77777777" w:rsidR="009C60FF" w:rsidRDefault="009C60FF" w:rsidP="009C60FF">
      <w:pPr>
        <w:pStyle w:val="Heading2"/>
      </w:pPr>
      <w:r>
        <w:lastRenderedPageBreak/>
        <w:t>10 Concluzii &amp; direcții viitoare</w:t>
      </w:r>
    </w:p>
    <w:p w14:paraId="0D2F4B34" w14:textId="77777777" w:rsidR="009C60FF" w:rsidRDefault="009C60FF" w:rsidP="009C60FF">
      <w:r>
        <w:t>Am demonstrat că LRTA* combinat cu euristica sum_boxes_min_goal_distance și detectarea deadlock</w:t>
      </w:r>
      <w:r>
        <w:rPr>
          <w:rFonts w:ascii="Cambria Math" w:hAnsi="Cambria Math" w:cs="Cambria Math"/>
        </w:rPr>
        <w:t>‑</w:t>
      </w:r>
      <w:r>
        <w:t>urilor oferă performanță superioară pentru Sokoban cu acțiuni pull: timp mediu 0.15 s și 100 % rată de rezolvare. Simulated Annealing rămâne o alternativă robustă ca fallback, dar necesită reglaj fin al temperaturii.</w:t>
      </w:r>
    </w:p>
    <w:p w14:paraId="6A64BF2A" w14:textId="77777777" w:rsidR="009C60FF" w:rsidRDefault="009C60FF" w:rsidP="009C60FF">
      <w:pPr>
        <w:pStyle w:val="Heading3"/>
      </w:pPr>
      <w:r>
        <w:t>10.1  Lecții învățate</w:t>
      </w:r>
    </w:p>
    <w:p w14:paraId="3EF198BE" w14:textId="68D62319" w:rsidR="00A40BA8" w:rsidRDefault="009C60FF" w:rsidP="00A40BA8">
      <w:r>
        <w:t>• Euristicile simple, dar admisibile, pot fi extrem de eficiente dacă sunt combinate cu învățare on</w:t>
      </w:r>
      <w:r>
        <w:rPr>
          <w:rFonts w:ascii="Cambria Math" w:hAnsi="Cambria Math" w:cs="Cambria Math"/>
        </w:rPr>
        <w:t>‑</w:t>
      </w:r>
      <w:r>
        <w:t>line.</w:t>
      </w:r>
      <w:r>
        <w:br/>
        <w:t>• Detectarea timpurie a stărilor imposibile reduce spațiul de căutare mai mult decât optimizările low</w:t>
      </w:r>
      <w:r>
        <w:rPr>
          <w:rFonts w:ascii="Cambria Math" w:hAnsi="Cambria Math" w:cs="Cambria Math"/>
        </w:rPr>
        <w:t>‑</w:t>
      </w:r>
      <w:r>
        <w:t>level.</w:t>
      </w:r>
      <w:r>
        <w:br/>
        <w:t>• Meta</w:t>
      </w:r>
      <w:r>
        <w:rPr>
          <w:rFonts w:ascii="Cambria Math" w:hAnsi="Cambria Math" w:cs="Cambria Math"/>
        </w:rPr>
        <w:t>‑</w:t>
      </w:r>
      <w:r>
        <w:t>euristicile stocastice au nevoie de scheme adaptive de răcire pentru a scala la instanțe mari.</w:t>
      </w:r>
    </w:p>
    <w:p w14:paraId="6DAE4C29" w14:textId="52ACAE5D" w:rsidR="00FF4924" w:rsidRDefault="00FF4924">
      <w:r>
        <w:br w:type="page"/>
      </w:r>
    </w:p>
    <w:p w14:paraId="27EE15B6" w14:textId="77777777" w:rsidR="00FF4924" w:rsidRDefault="00FF4924" w:rsidP="00FF4924">
      <w:pPr>
        <w:pStyle w:val="Heading2"/>
      </w:pPr>
      <w:r>
        <w:lastRenderedPageBreak/>
        <w:t>11 Bibliografie</w:t>
      </w:r>
    </w:p>
    <w:p w14:paraId="73C3A049" w14:textId="77777777" w:rsidR="00FF4924" w:rsidRDefault="00FF4924" w:rsidP="00FF4924">
      <w:r>
        <w:t>1. Korf, R. E. (1990). Real-time heuristic search. Artificial Intelligence, 42(2-3), 189-211.</w:t>
      </w:r>
    </w:p>
    <w:p w14:paraId="32E90110" w14:textId="77777777" w:rsidR="00FF4924" w:rsidRDefault="00FF4924" w:rsidP="00FF4924">
      <w:r>
        <w:t>2. Kirkpatrick, S., Gelatt, C. D., &amp; Vecchi, M. P. (1983). Optimization by simulated annealing. Science, 220(4598), 671-680.</w:t>
      </w:r>
    </w:p>
    <w:p w14:paraId="2FDA95E9" w14:textId="77777777" w:rsidR="00FF4924" w:rsidRDefault="00FF4924" w:rsidP="00FF4924">
      <w:r>
        <w:t>3. Schrader, M. P. (2018). gym-sokoban: A Challenge Environment for AI Planning. GitHub repository.</w:t>
      </w:r>
    </w:p>
    <w:p w14:paraId="2CF89CD6" w14:textId="201BD797" w:rsidR="00FF4924" w:rsidRDefault="00FF4924" w:rsidP="00FF4924">
      <w:r>
        <w:t>4. OpenAI Gym. FrozenLake &amp; Sokoban environments – rendering API documentation.</w:t>
      </w:r>
    </w:p>
    <w:p w14:paraId="45AA0E29" w14:textId="77777777" w:rsidR="00FF4924" w:rsidRDefault="00FF4924" w:rsidP="00A40BA8"/>
    <w:sectPr w:rsidR="00FF49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BAE3BD8"/>
    <w:multiLevelType w:val="multilevel"/>
    <w:tmpl w:val="FF1EE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6831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5D4"/>
    <w:rsid w:val="0005634C"/>
    <w:rsid w:val="000F23E0"/>
    <w:rsid w:val="00180C1F"/>
    <w:rsid w:val="003072C9"/>
    <w:rsid w:val="00393706"/>
    <w:rsid w:val="005675D4"/>
    <w:rsid w:val="00623698"/>
    <w:rsid w:val="006D4DDD"/>
    <w:rsid w:val="009C60FF"/>
    <w:rsid w:val="00A0755D"/>
    <w:rsid w:val="00A40BA8"/>
    <w:rsid w:val="00AB1DD1"/>
    <w:rsid w:val="00B549EC"/>
    <w:rsid w:val="00C106EB"/>
    <w:rsid w:val="00FF4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55D5C99"/>
  <w15:chartTrackingRefBased/>
  <w15:docId w15:val="{E1CB50DC-85A1-9049-87C7-5F48032CF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75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5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75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75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75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75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75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75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75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5D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675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75D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75D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75D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75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75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75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75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75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75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75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75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75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75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675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675D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75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75D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75D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675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Emphasis">
    <w:name w:val="Emphasis"/>
    <w:basedOn w:val="DefaultParagraphFont"/>
    <w:uiPriority w:val="20"/>
    <w:qFormat/>
    <w:rsid w:val="005675D4"/>
    <w:rPr>
      <w:i/>
      <w:iCs/>
    </w:rPr>
  </w:style>
  <w:style w:type="character" w:styleId="Strong">
    <w:name w:val="Strong"/>
    <w:basedOn w:val="DefaultParagraphFont"/>
    <w:uiPriority w:val="22"/>
    <w:qFormat/>
    <w:rsid w:val="005675D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675D4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C60FF"/>
    <w:pPr>
      <w:spacing w:after="200" w:line="240" w:lineRule="auto"/>
    </w:pPr>
    <w:rPr>
      <w:rFonts w:eastAsiaTheme="minorEastAsia"/>
      <w:b/>
      <w:bCs/>
      <w:color w:val="4472C4" w:themeColor="accent1"/>
      <w:kern w:val="0"/>
      <w:sz w:val="18"/>
      <w:szCs w:val="18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22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1834</Words>
  <Characters>11190</Characters>
  <Application>Microsoft Office Word</Application>
  <DocSecurity>0</DocSecurity>
  <Lines>329</Lines>
  <Paragraphs>186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12838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Kostiantyn SAVCHUK (159005)</dc:creator>
  <cp:keywords/>
  <dc:description/>
  <cp:lastModifiedBy>Kostiantyn SAVCHUK (159005)</cp:lastModifiedBy>
  <cp:revision>4</cp:revision>
  <cp:lastPrinted>2025-04-27T15:51:00Z</cp:lastPrinted>
  <dcterms:created xsi:type="dcterms:W3CDTF">2025-04-27T16:10:00Z</dcterms:created>
  <dcterms:modified xsi:type="dcterms:W3CDTF">2025-04-28T07:26:00Z</dcterms:modified>
  <cp:category/>
</cp:coreProperties>
</file>